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1B" w:rsidRPr="00D221CE" w:rsidRDefault="004F6ADF" w:rsidP="00F279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21CE">
        <w:rPr>
          <w:rFonts w:ascii="Times New Roman" w:hAnsi="Times New Roman" w:cs="Times New Roman"/>
          <w:sz w:val="28"/>
          <w:szCs w:val="28"/>
        </w:rPr>
        <w:t xml:space="preserve">Информация  о результатах проверки  </w:t>
      </w:r>
      <w:proofErr w:type="spellStart"/>
      <w:r w:rsidR="0046060E" w:rsidRPr="00D221CE">
        <w:rPr>
          <w:rFonts w:ascii="Times New Roman" w:hAnsi="Times New Roman" w:cs="Times New Roman"/>
          <w:sz w:val="28"/>
          <w:szCs w:val="28"/>
        </w:rPr>
        <w:t>Пижем</w:t>
      </w:r>
      <w:r w:rsidR="00BB6C02" w:rsidRPr="00D221C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279A0" w:rsidRPr="00D221CE">
        <w:rPr>
          <w:rFonts w:ascii="Times New Roman" w:hAnsi="Times New Roman" w:cs="Times New Roman"/>
          <w:sz w:val="28"/>
          <w:szCs w:val="28"/>
        </w:rPr>
        <w:t xml:space="preserve"> территориального отдела администрации Тоншаевского муниципального округа Нижегородской области</w:t>
      </w:r>
      <w:r w:rsidRPr="00D221CE">
        <w:rPr>
          <w:rFonts w:ascii="Times New Roman" w:hAnsi="Times New Roman" w:cs="Times New Roman"/>
          <w:sz w:val="28"/>
          <w:szCs w:val="28"/>
        </w:rPr>
        <w:t xml:space="preserve">, проведённой Управлением финансов администрации Тоншаевского муниципального </w:t>
      </w:r>
      <w:r w:rsidR="005C1ED4" w:rsidRPr="00D221CE">
        <w:rPr>
          <w:rFonts w:ascii="Times New Roman" w:hAnsi="Times New Roman" w:cs="Times New Roman"/>
          <w:sz w:val="28"/>
          <w:szCs w:val="28"/>
        </w:rPr>
        <w:t>округа</w:t>
      </w:r>
      <w:r w:rsidRPr="00D221CE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</w:p>
    <w:tbl>
      <w:tblPr>
        <w:tblStyle w:val="3"/>
        <w:tblW w:w="0" w:type="auto"/>
        <w:tblInd w:w="-459" w:type="dxa"/>
        <w:tblLook w:val="04A0"/>
      </w:tblPr>
      <w:tblGrid>
        <w:gridCol w:w="2896"/>
        <w:gridCol w:w="6675"/>
      </w:tblGrid>
      <w:tr w:rsidR="001D4F1B" w:rsidRPr="00367810" w:rsidTr="002C3659">
        <w:tc>
          <w:tcPr>
            <w:tcW w:w="9571" w:type="dxa"/>
            <w:gridSpan w:val="2"/>
          </w:tcPr>
          <w:p w:rsidR="001D4F1B" w:rsidRPr="00367810" w:rsidRDefault="001D4F1B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675" w:type="dxa"/>
          </w:tcPr>
          <w:p w:rsidR="001D4F1B" w:rsidRPr="00367810" w:rsidRDefault="0046060E" w:rsidP="00BB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Пижем</w:t>
            </w:r>
            <w:r w:rsidR="00BB6C02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="00D22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79A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администрации Тоншаевского муниципального округа Нижегородской области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675" w:type="dxa"/>
          </w:tcPr>
          <w:p w:rsidR="001D4F1B" w:rsidRPr="00367810" w:rsidRDefault="00DB4B67" w:rsidP="00117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B67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="0011737A">
              <w:rPr>
                <w:rFonts w:ascii="Times New Roman" w:hAnsi="Times New Roman" w:cs="Times New Roman"/>
                <w:sz w:val="28"/>
                <w:szCs w:val="28"/>
              </w:rPr>
              <w:t>субвенции на осуществление  полномочий по  первичному воинскому учету на территориях, где отсутствуют военные комиссариаты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1D4F1B" w:rsidP="00E85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</w:t>
            </w:r>
            <w:r w:rsidR="00E85D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46060E" w:rsidP="0046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B6C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210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B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2E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85D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B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675" w:type="dxa"/>
          </w:tcPr>
          <w:p w:rsidR="001D4F1B" w:rsidRPr="00367810" w:rsidRDefault="000C2695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730F25" w:rsidRPr="003678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31.12.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675" w:type="dxa"/>
          </w:tcPr>
          <w:p w:rsidR="00417CF2" w:rsidRPr="00367810" w:rsidRDefault="00DB4B67" w:rsidP="00114A0C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675" w:type="dxa"/>
          </w:tcPr>
          <w:p w:rsidR="001D4F1B" w:rsidRPr="00BD046E" w:rsidRDefault="00417CF2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результатах 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контрольного мероприятия б/н от </w:t>
            </w:r>
            <w:r w:rsidR="0011737A">
              <w:rPr>
                <w:rFonts w:ascii="Times New Roman" w:hAnsi="Times New Roman" w:cs="Times New Roman"/>
                <w:sz w:val="28"/>
                <w:szCs w:val="28"/>
              </w:rPr>
              <w:t>20.1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0.2021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года (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gramStart"/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C1ED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5C1ED4">
              <w:rPr>
                <w:rFonts w:ascii="Times New Roman" w:hAnsi="Times New Roman" w:cs="Times New Roman"/>
                <w:sz w:val="28"/>
                <w:szCs w:val="28"/>
              </w:rPr>
              <w:t xml:space="preserve"> справка) 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б/н </w:t>
            </w:r>
            <w:r w:rsidR="0046060E"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bookmarkStart w:id="0" w:name="_GoBack"/>
            <w:bookmarkEnd w:id="0"/>
            <w:r w:rsidR="00E85D3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C1E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D4F1B" w:rsidRPr="00BD046E" w:rsidRDefault="001D4F1B" w:rsidP="00BD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675" w:type="dxa"/>
          </w:tcPr>
          <w:p w:rsidR="001D4F1B" w:rsidRPr="00BD046E" w:rsidRDefault="00DB4B67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675" w:type="dxa"/>
          </w:tcPr>
          <w:p w:rsidR="001D4F1B" w:rsidRDefault="00DB4B67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B4B67" w:rsidRPr="00367810" w:rsidRDefault="00DB4B67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ADF" w:rsidRPr="00367810" w:rsidRDefault="004F6ADF" w:rsidP="004F6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B69" w:rsidRPr="00367810" w:rsidRDefault="00062B69">
      <w:pPr>
        <w:rPr>
          <w:rFonts w:ascii="Times New Roman" w:hAnsi="Times New Roman" w:cs="Times New Roman"/>
          <w:sz w:val="28"/>
          <w:szCs w:val="28"/>
        </w:rPr>
      </w:pPr>
    </w:p>
    <w:sectPr w:rsidR="00062B69" w:rsidRPr="00367810" w:rsidSect="00977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ADF"/>
    <w:rsid w:val="00045C24"/>
    <w:rsid w:val="00062B69"/>
    <w:rsid w:val="000C2695"/>
    <w:rsid w:val="00114A0C"/>
    <w:rsid w:val="0011737A"/>
    <w:rsid w:val="001D4F1B"/>
    <w:rsid w:val="00221069"/>
    <w:rsid w:val="002273F8"/>
    <w:rsid w:val="0024670F"/>
    <w:rsid w:val="002913B0"/>
    <w:rsid w:val="002B06F9"/>
    <w:rsid w:val="002C0CC3"/>
    <w:rsid w:val="002C3659"/>
    <w:rsid w:val="002F079C"/>
    <w:rsid w:val="00334507"/>
    <w:rsid w:val="00367810"/>
    <w:rsid w:val="0040759D"/>
    <w:rsid w:val="00417CF2"/>
    <w:rsid w:val="00451274"/>
    <w:rsid w:val="0046060E"/>
    <w:rsid w:val="004F6ADF"/>
    <w:rsid w:val="00586583"/>
    <w:rsid w:val="005C1ED4"/>
    <w:rsid w:val="00612EAA"/>
    <w:rsid w:val="00676FD1"/>
    <w:rsid w:val="00730F25"/>
    <w:rsid w:val="008C7BC5"/>
    <w:rsid w:val="009514FE"/>
    <w:rsid w:val="00977326"/>
    <w:rsid w:val="00A24559"/>
    <w:rsid w:val="00A978A9"/>
    <w:rsid w:val="00B54AB4"/>
    <w:rsid w:val="00BB6C02"/>
    <w:rsid w:val="00BD046E"/>
    <w:rsid w:val="00C6630B"/>
    <w:rsid w:val="00D221CE"/>
    <w:rsid w:val="00D43065"/>
    <w:rsid w:val="00DB4B67"/>
    <w:rsid w:val="00E022EE"/>
    <w:rsid w:val="00E85D3C"/>
    <w:rsid w:val="00E951B2"/>
    <w:rsid w:val="00F279A0"/>
    <w:rsid w:val="00FC1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</dc:creator>
  <cp:lastModifiedBy>Ksenya</cp:lastModifiedBy>
  <cp:revision>3</cp:revision>
  <cp:lastPrinted>2018-12-28T10:07:00Z</cp:lastPrinted>
  <dcterms:created xsi:type="dcterms:W3CDTF">2022-03-29T13:12:00Z</dcterms:created>
  <dcterms:modified xsi:type="dcterms:W3CDTF">2022-03-30T08:13:00Z</dcterms:modified>
</cp:coreProperties>
</file>