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29" w:rsidRPr="006D5588" w:rsidRDefault="001B3229" w:rsidP="001B3229">
      <w:pPr>
        <w:pStyle w:val="ConsPlusNonformat"/>
        <w:widowControl/>
        <w:jc w:val="center"/>
        <w:rPr>
          <w:rFonts w:ascii="Times New Roman" w:hAnsi="Times New Roman" w:cs="Times New Roman"/>
          <w:sz w:val="28"/>
          <w:szCs w:val="28"/>
        </w:rPr>
      </w:pPr>
      <w:r>
        <w:rPr>
          <w:b/>
          <w:noProof/>
          <w:sz w:val="18"/>
        </w:rPr>
        <w:drawing>
          <wp:inline distT="0" distB="0" distL="0" distR="0">
            <wp:extent cx="494665" cy="5695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50000"/>
                    </a:blip>
                    <a:srcRect/>
                    <a:stretch>
                      <a:fillRect/>
                    </a:stretch>
                  </pic:blipFill>
                  <pic:spPr bwMode="auto">
                    <a:xfrm>
                      <a:off x="0" y="0"/>
                      <a:ext cx="494665" cy="569595"/>
                    </a:xfrm>
                    <a:prstGeom prst="rect">
                      <a:avLst/>
                    </a:prstGeom>
                    <a:noFill/>
                    <a:ln w="9525">
                      <a:noFill/>
                      <a:miter lim="800000"/>
                      <a:headEnd/>
                      <a:tailEnd/>
                    </a:ln>
                  </pic:spPr>
                </pic:pic>
              </a:graphicData>
            </a:graphic>
          </wp:inline>
        </w:drawing>
      </w:r>
    </w:p>
    <w:p w:rsidR="001B3229" w:rsidRDefault="001B3229" w:rsidP="001B3229">
      <w:pPr>
        <w:pStyle w:val="1"/>
        <w:rPr>
          <w:b w:val="0"/>
          <w:sz w:val="32"/>
          <w:szCs w:val="32"/>
        </w:rPr>
      </w:pPr>
      <w:r>
        <w:rPr>
          <w:b w:val="0"/>
          <w:sz w:val="32"/>
          <w:szCs w:val="32"/>
        </w:rPr>
        <w:t>УПРАВЛЕНИЕ ФИНАНСОВ</w:t>
      </w:r>
    </w:p>
    <w:p w:rsidR="001B3229" w:rsidRPr="00A669F8" w:rsidRDefault="001B3229" w:rsidP="001B3229">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МУНИЦИПАЛЬНОГО ОКРУГА </w:t>
      </w:r>
      <w:r w:rsidRPr="00A669F8">
        <w:rPr>
          <w:b w:val="0"/>
          <w:sz w:val="32"/>
          <w:szCs w:val="32"/>
        </w:rPr>
        <w:t>НИЖЕГОРОДСКОЙ ОБЛАСТИ</w:t>
      </w:r>
    </w:p>
    <w:p w:rsidR="001B3229" w:rsidRPr="006D5588" w:rsidRDefault="001B3229" w:rsidP="001B3229">
      <w:pPr>
        <w:pStyle w:val="ConsPlusNonformat"/>
        <w:widowControl/>
        <w:rPr>
          <w:rFonts w:ascii="Times New Roman" w:hAnsi="Times New Roman" w:cs="Times New Roman"/>
          <w:sz w:val="28"/>
          <w:szCs w:val="28"/>
        </w:rPr>
      </w:pPr>
    </w:p>
    <w:p w:rsidR="001B3229" w:rsidRPr="006D5588" w:rsidRDefault="001B3229" w:rsidP="001B3229">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1B3229" w:rsidRPr="006D5588" w:rsidRDefault="001B3229" w:rsidP="001B3229">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06 октября 2021года</w:t>
      </w:r>
      <w:r>
        <w:rPr>
          <w:rFonts w:ascii="Times New Roman" w:hAnsi="Times New Roman" w:cs="Times New Roman"/>
          <w:sz w:val="28"/>
          <w:szCs w:val="28"/>
        </w:rPr>
        <w:tab/>
        <w:t>62-о</w:t>
      </w:r>
    </w:p>
    <w:p w:rsidR="001B3229" w:rsidRPr="006D5588" w:rsidRDefault="001B3229" w:rsidP="001B3229">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1B3229" w:rsidRDefault="001B3229" w:rsidP="001B3229">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1B3229" w:rsidRDefault="001B3229" w:rsidP="001B3229">
      <w:pPr>
        <w:spacing w:after="0"/>
        <w:jc w:val="center"/>
        <w:rPr>
          <w:rFonts w:ascii="Times New Roman" w:hAnsi="Times New Roman"/>
          <w:sz w:val="28"/>
          <w:szCs w:val="28"/>
        </w:rPr>
      </w:pPr>
      <w:r w:rsidRPr="000915EC">
        <w:rPr>
          <w:rFonts w:ascii="Times New Roman" w:hAnsi="Times New Roman"/>
          <w:b/>
          <w:sz w:val="28"/>
          <w:szCs w:val="28"/>
        </w:rPr>
        <w:t>О</w:t>
      </w:r>
      <w:r>
        <w:rPr>
          <w:rFonts w:ascii="Times New Roman" w:hAnsi="Times New Roman"/>
          <w:b/>
          <w:sz w:val="28"/>
          <w:szCs w:val="28"/>
        </w:rPr>
        <w:t xml:space="preserve"> внесении изменений в приказ управления финансов администрации Тоншаевского района от 22 декабря 2020 года №44-о </w:t>
      </w:r>
      <w:r w:rsidRPr="000915EC">
        <w:rPr>
          <w:rFonts w:ascii="Times New Roman" w:hAnsi="Times New Roman"/>
          <w:b/>
          <w:sz w:val="28"/>
          <w:szCs w:val="28"/>
        </w:rPr>
        <w:t>Об утверждении порядка применения кодов целевых статей расходов</w:t>
      </w:r>
      <w:r>
        <w:rPr>
          <w:rFonts w:ascii="Times New Roman" w:hAnsi="Times New Roman"/>
          <w:b/>
          <w:sz w:val="28"/>
          <w:szCs w:val="28"/>
        </w:rPr>
        <w:t xml:space="preserve"> классификации расходов</w:t>
      </w:r>
      <w:r w:rsidRPr="000915EC">
        <w:rPr>
          <w:rFonts w:ascii="Times New Roman" w:hAnsi="Times New Roman"/>
          <w:b/>
          <w:sz w:val="28"/>
          <w:szCs w:val="28"/>
        </w:rPr>
        <w:t xml:space="preserve"> при формировании бюджета</w:t>
      </w:r>
      <w:r>
        <w:rPr>
          <w:rFonts w:ascii="Times New Roman" w:hAnsi="Times New Roman"/>
          <w:b/>
          <w:sz w:val="28"/>
          <w:szCs w:val="28"/>
        </w:rPr>
        <w:t xml:space="preserve"> Тоншаевского муниципального округа</w:t>
      </w:r>
      <w:r w:rsidRPr="000915EC">
        <w:rPr>
          <w:rFonts w:ascii="Times New Roman" w:hAnsi="Times New Roman"/>
          <w:b/>
          <w:sz w:val="28"/>
          <w:szCs w:val="28"/>
        </w:rPr>
        <w:t xml:space="preserve"> на 20</w:t>
      </w:r>
      <w:r>
        <w:rPr>
          <w:rFonts w:ascii="Times New Roman" w:hAnsi="Times New Roman"/>
          <w:b/>
          <w:sz w:val="28"/>
          <w:szCs w:val="28"/>
        </w:rPr>
        <w:t>21</w:t>
      </w:r>
      <w:r w:rsidRPr="000915EC">
        <w:rPr>
          <w:rFonts w:ascii="Times New Roman" w:hAnsi="Times New Roman"/>
          <w:b/>
          <w:sz w:val="28"/>
          <w:szCs w:val="28"/>
        </w:rPr>
        <w:t xml:space="preserve"> год</w:t>
      </w:r>
      <w:r>
        <w:rPr>
          <w:rFonts w:ascii="Times New Roman" w:hAnsi="Times New Roman"/>
          <w:b/>
          <w:sz w:val="28"/>
          <w:szCs w:val="28"/>
        </w:rPr>
        <w:t xml:space="preserve"> и плановый 2022 и 2023 годов</w:t>
      </w:r>
    </w:p>
    <w:p w:rsidR="00E35E6D" w:rsidRPr="002B5640" w:rsidRDefault="00E35E6D" w:rsidP="00E35E6D">
      <w:pPr>
        <w:spacing w:after="0" w:line="360" w:lineRule="auto"/>
        <w:ind w:firstLine="709"/>
        <w:rPr>
          <w:rFonts w:ascii="Times New Roman" w:eastAsia="Times New Roman" w:hAnsi="Times New Roman" w:cs="Times New Roman"/>
          <w:sz w:val="28"/>
          <w:szCs w:val="24"/>
          <w:lang w:eastAsia="ru-RU"/>
        </w:rPr>
      </w:pPr>
    </w:p>
    <w:p w:rsidR="00373588" w:rsidRPr="00A3160E" w:rsidRDefault="00373588" w:rsidP="001B3229">
      <w:pPr>
        <w:pStyle w:val="ac"/>
        <w:spacing w:before="0" w:beforeAutospacing="0" w:after="0" w:afterAutospacing="0"/>
        <w:ind w:firstLine="709"/>
        <w:jc w:val="both"/>
        <w:rPr>
          <w:sz w:val="28"/>
          <w:szCs w:val="28"/>
        </w:rPr>
      </w:pPr>
      <w:r w:rsidRPr="00A3160E">
        <w:rPr>
          <w:sz w:val="28"/>
          <w:szCs w:val="28"/>
        </w:rPr>
        <w:t xml:space="preserve">В целях обеспечения формирования бюджета Тоншаевского муниципального округа на 2021 год и плановый 2022 и 2023 годов </w:t>
      </w:r>
      <w:r w:rsidRPr="00A3160E">
        <w:rPr>
          <w:b/>
          <w:sz w:val="28"/>
          <w:szCs w:val="28"/>
        </w:rPr>
        <w:t>п р и к а з ы в а ю:</w:t>
      </w:r>
    </w:p>
    <w:p w:rsidR="00373588" w:rsidRPr="00A3160E" w:rsidRDefault="00373588" w:rsidP="0065176C">
      <w:pPr>
        <w:autoSpaceDE w:val="0"/>
        <w:autoSpaceDN w:val="0"/>
        <w:adjustRightInd w:val="0"/>
        <w:spacing w:after="0" w:line="240" w:lineRule="auto"/>
        <w:ind w:firstLine="851"/>
        <w:jc w:val="both"/>
        <w:outlineLvl w:val="0"/>
        <w:rPr>
          <w:rFonts w:ascii="Times New Roman" w:hAnsi="Times New Roman" w:cs="Times New Roman"/>
          <w:noProof/>
          <w:sz w:val="28"/>
          <w:szCs w:val="28"/>
        </w:rPr>
      </w:pPr>
      <w:r w:rsidRPr="00A3160E">
        <w:rPr>
          <w:rFonts w:ascii="Times New Roman" w:hAnsi="Times New Roman" w:cs="Times New Roman"/>
          <w:sz w:val="28"/>
          <w:szCs w:val="28"/>
        </w:rPr>
        <w:t xml:space="preserve">1. Внести в Порядок применения кодов целевых статей расходов классификации расходов при формировании </w:t>
      </w:r>
      <w:r w:rsidRPr="00A3160E">
        <w:rPr>
          <w:rFonts w:ascii="Times New Roman" w:hAnsi="Times New Roman" w:cs="Times New Roman"/>
          <w:noProof/>
          <w:sz w:val="28"/>
          <w:szCs w:val="28"/>
        </w:rPr>
        <w:t>бюджета Тоншаевского муниципального округа, утвержденный приказом управления финансов администрации Тоншаевского района от 22 декабря 2020 года №44-о, следующие изменения:</w:t>
      </w:r>
    </w:p>
    <w:p w:rsidR="00373588" w:rsidRPr="00A3160E" w:rsidRDefault="00373588" w:rsidP="0065176C">
      <w:pPr>
        <w:widowControl w:val="0"/>
        <w:autoSpaceDE w:val="0"/>
        <w:autoSpaceDN w:val="0"/>
        <w:adjustRightInd w:val="0"/>
        <w:spacing w:after="0" w:line="240" w:lineRule="auto"/>
        <w:ind w:firstLine="851"/>
        <w:jc w:val="both"/>
        <w:outlineLvl w:val="4"/>
        <w:rPr>
          <w:rFonts w:ascii="Times New Roman" w:hAnsi="Times New Roman" w:cs="Times New Roman"/>
          <w:sz w:val="28"/>
          <w:szCs w:val="28"/>
        </w:rPr>
      </w:pPr>
      <w:r w:rsidRPr="00A3160E">
        <w:rPr>
          <w:rFonts w:ascii="Times New Roman" w:hAnsi="Times New Roman" w:cs="Times New Roman"/>
          <w:noProof/>
          <w:sz w:val="28"/>
          <w:szCs w:val="28"/>
        </w:rPr>
        <w:t xml:space="preserve">1.1.В </w:t>
      </w:r>
      <w:r w:rsidR="0065176C" w:rsidRPr="00A3160E">
        <w:rPr>
          <w:rFonts w:ascii="Times New Roman" w:hAnsi="Times New Roman" w:cs="Times New Roman"/>
          <w:sz w:val="28"/>
          <w:szCs w:val="28"/>
        </w:rPr>
        <w:t>пере</w:t>
      </w:r>
      <w:r w:rsidR="0065176C">
        <w:rPr>
          <w:rFonts w:ascii="Times New Roman" w:hAnsi="Times New Roman" w:cs="Times New Roman"/>
          <w:sz w:val="28"/>
          <w:szCs w:val="28"/>
        </w:rPr>
        <w:t>ч</w:t>
      </w:r>
      <w:r w:rsidR="0065176C" w:rsidRPr="00A3160E">
        <w:rPr>
          <w:rFonts w:ascii="Times New Roman" w:hAnsi="Times New Roman" w:cs="Times New Roman"/>
          <w:sz w:val="28"/>
          <w:szCs w:val="28"/>
        </w:rPr>
        <w:t>не</w:t>
      </w:r>
      <w:r w:rsidRPr="00A3160E">
        <w:rPr>
          <w:rFonts w:ascii="Times New Roman" w:hAnsi="Times New Roman" w:cs="Times New Roman"/>
          <w:sz w:val="28"/>
          <w:szCs w:val="28"/>
        </w:rPr>
        <w:t xml:space="preserve"> и правилах отнесения расходов бюджета округа на соответствующие целевые статьи классификации расходов бюджетов</w:t>
      </w:r>
      <w:r w:rsidRPr="00A3160E">
        <w:rPr>
          <w:rFonts w:ascii="Times New Roman" w:hAnsi="Times New Roman" w:cs="Times New Roman"/>
          <w:noProof/>
          <w:sz w:val="28"/>
          <w:szCs w:val="28"/>
        </w:rPr>
        <w:t>:</w:t>
      </w:r>
    </w:p>
    <w:p w:rsidR="00373588" w:rsidRPr="00A3160E" w:rsidRDefault="00373588" w:rsidP="0018595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noProof/>
          <w:sz w:val="28"/>
          <w:szCs w:val="28"/>
        </w:rPr>
        <w:t xml:space="preserve">1)после целевой статьи </w:t>
      </w:r>
      <w:r w:rsidR="00677465" w:rsidRPr="00A3160E">
        <w:rPr>
          <w:rFonts w:ascii="Times New Roman" w:hAnsi="Times New Roman" w:cs="Times New Roman"/>
          <w:sz w:val="28"/>
          <w:szCs w:val="28"/>
        </w:rPr>
        <w:t>01.1.</w:t>
      </w:r>
      <w:r w:rsidR="0075331D" w:rsidRPr="00A3160E">
        <w:rPr>
          <w:rFonts w:ascii="Times New Roman" w:hAnsi="Times New Roman" w:cs="Times New Roman"/>
          <w:sz w:val="28"/>
          <w:szCs w:val="28"/>
        </w:rPr>
        <w:t>0</w:t>
      </w:r>
      <w:r w:rsidR="00677465" w:rsidRPr="00A3160E">
        <w:rPr>
          <w:rFonts w:ascii="Times New Roman" w:hAnsi="Times New Roman" w:cs="Times New Roman"/>
          <w:sz w:val="28"/>
          <w:szCs w:val="28"/>
        </w:rPr>
        <w:t>1.</w:t>
      </w:r>
      <w:r w:rsidR="005A24C4" w:rsidRPr="00A3160E">
        <w:rPr>
          <w:rFonts w:ascii="Times New Roman" w:hAnsi="Times New Roman" w:cs="Times New Roman"/>
          <w:sz w:val="28"/>
          <w:szCs w:val="28"/>
        </w:rPr>
        <w:t>72180</w:t>
      </w:r>
      <w:r w:rsidR="00677465" w:rsidRPr="00A3160E">
        <w:rPr>
          <w:rFonts w:ascii="Times New Roman" w:hAnsi="Times New Roman" w:cs="Times New Roman"/>
          <w:sz w:val="28"/>
          <w:szCs w:val="28"/>
        </w:rPr>
        <w:t xml:space="preserve">  </w:t>
      </w:r>
      <w:r w:rsidRPr="00A3160E">
        <w:rPr>
          <w:rFonts w:ascii="Times New Roman" w:hAnsi="Times New Roman" w:cs="Times New Roman"/>
          <w:sz w:val="28"/>
          <w:szCs w:val="28"/>
        </w:rPr>
        <w:t>дополнить абзацами следующего содержания:</w:t>
      </w:r>
    </w:p>
    <w:p w:rsidR="00812C42" w:rsidRDefault="005A24C4" w:rsidP="00812C42">
      <w:pPr>
        <w:spacing w:before="120" w:after="120" w:line="240" w:lineRule="auto"/>
        <w:ind w:firstLine="709"/>
        <w:jc w:val="center"/>
        <w:rPr>
          <w:rFonts w:ascii="Times New Roman" w:hAnsi="Times New Roman" w:cs="Times New Roman"/>
          <w:sz w:val="28"/>
          <w:szCs w:val="28"/>
        </w:rPr>
      </w:pPr>
      <w:r w:rsidRPr="00A3160E">
        <w:rPr>
          <w:rFonts w:ascii="Times New Roman" w:hAnsi="Times New Roman" w:cs="Times New Roman"/>
          <w:sz w:val="28"/>
          <w:szCs w:val="28"/>
        </w:rPr>
        <w:t>01.1.01.72190  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812C42" w:rsidRDefault="008C5C0D" w:rsidP="00812C42">
      <w:pPr>
        <w:spacing w:before="120" w:after="120" w:line="240" w:lineRule="auto"/>
        <w:ind w:firstLine="709"/>
        <w:jc w:val="both"/>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w:t>
      </w:r>
      <w:r w:rsidR="00723956" w:rsidRPr="00A3160E">
        <w:rPr>
          <w:rFonts w:ascii="Times New Roman" w:hAnsi="Times New Roman" w:cs="Times New Roman"/>
          <w:sz w:val="28"/>
          <w:szCs w:val="28"/>
        </w:rPr>
        <w:t xml:space="preserve">на </w:t>
      </w:r>
      <w:r w:rsidR="005A24C4" w:rsidRPr="00A3160E">
        <w:rPr>
          <w:rFonts w:ascii="Times New Roman" w:hAnsi="Times New Roman" w:cs="Times New Roman"/>
          <w:sz w:val="28"/>
          <w:szCs w:val="28"/>
        </w:rPr>
        <w:t>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8C5C0D" w:rsidRPr="00A3160E" w:rsidRDefault="008C5C0D" w:rsidP="00812C42">
      <w:pPr>
        <w:spacing w:before="120" w:after="120" w:line="240" w:lineRule="auto"/>
        <w:ind w:firstLine="709"/>
        <w:jc w:val="both"/>
        <w:rPr>
          <w:rFonts w:ascii="Times New Roman" w:hAnsi="Times New Roman" w:cs="Times New Roman"/>
          <w:sz w:val="28"/>
          <w:szCs w:val="28"/>
        </w:rPr>
      </w:pPr>
      <w:r w:rsidRPr="00A3160E">
        <w:rPr>
          <w:rFonts w:ascii="Times New Roman" w:hAnsi="Times New Roman" w:cs="Times New Roman"/>
          <w:noProof/>
          <w:sz w:val="28"/>
          <w:szCs w:val="28"/>
        </w:rPr>
        <w:t xml:space="preserve">2) после целевой статьи </w:t>
      </w:r>
      <w:r w:rsidR="00677465" w:rsidRPr="00A3160E">
        <w:rPr>
          <w:rFonts w:ascii="Times New Roman" w:hAnsi="Times New Roman" w:cs="Times New Roman"/>
          <w:sz w:val="28"/>
          <w:szCs w:val="28"/>
        </w:rPr>
        <w:t>01.</w:t>
      </w:r>
      <w:r w:rsidR="005A24C4" w:rsidRPr="00A3160E">
        <w:rPr>
          <w:rFonts w:ascii="Times New Roman" w:hAnsi="Times New Roman" w:cs="Times New Roman"/>
          <w:sz w:val="28"/>
          <w:szCs w:val="28"/>
        </w:rPr>
        <w:t>1</w:t>
      </w:r>
      <w:r w:rsidR="00677465" w:rsidRPr="00A3160E">
        <w:rPr>
          <w:rFonts w:ascii="Times New Roman" w:hAnsi="Times New Roman" w:cs="Times New Roman"/>
          <w:sz w:val="28"/>
          <w:szCs w:val="28"/>
        </w:rPr>
        <w:t>.</w:t>
      </w:r>
      <w:r w:rsidR="005A24C4" w:rsidRPr="00A3160E">
        <w:rPr>
          <w:rFonts w:ascii="Times New Roman" w:hAnsi="Times New Roman" w:cs="Times New Roman"/>
          <w:sz w:val="28"/>
          <w:szCs w:val="28"/>
        </w:rPr>
        <w:t>0</w:t>
      </w:r>
      <w:r w:rsidR="006627F6" w:rsidRPr="00A3160E">
        <w:rPr>
          <w:rFonts w:ascii="Times New Roman" w:hAnsi="Times New Roman" w:cs="Times New Roman"/>
          <w:sz w:val="28"/>
          <w:szCs w:val="28"/>
        </w:rPr>
        <w:t>1.</w:t>
      </w:r>
      <w:r w:rsidR="006627F6" w:rsidRPr="00A3160E">
        <w:rPr>
          <w:rFonts w:ascii="Times New Roman" w:hAnsi="Times New Roman" w:cs="Times New Roman"/>
          <w:sz w:val="28"/>
          <w:szCs w:val="28"/>
          <w:lang w:val="en-US"/>
        </w:rPr>
        <w:t>S</w:t>
      </w:r>
      <w:r w:rsidR="006627F6" w:rsidRPr="00A3160E">
        <w:rPr>
          <w:rFonts w:ascii="Times New Roman" w:hAnsi="Times New Roman" w:cs="Times New Roman"/>
          <w:sz w:val="28"/>
          <w:szCs w:val="28"/>
        </w:rPr>
        <w:t>2</w:t>
      </w:r>
      <w:r w:rsidR="005A24C4" w:rsidRPr="00A3160E">
        <w:rPr>
          <w:rFonts w:ascii="Times New Roman" w:hAnsi="Times New Roman" w:cs="Times New Roman"/>
          <w:sz w:val="28"/>
          <w:szCs w:val="28"/>
        </w:rPr>
        <w:t>180</w:t>
      </w:r>
      <w:r w:rsidR="00677465" w:rsidRPr="00A3160E">
        <w:rPr>
          <w:rFonts w:ascii="Times New Roman" w:hAnsi="Times New Roman" w:cs="Times New Roman"/>
          <w:sz w:val="28"/>
          <w:szCs w:val="28"/>
        </w:rPr>
        <w:t xml:space="preserve">  </w:t>
      </w:r>
      <w:r w:rsidRPr="00A3160E">
        <w:rPr>
          <w:rFonts w:ascii="Times New Roman" w:hAnsi="Times New Roman" w:cs="Times New Roman"/>
          <w:sz w:val="28"/>
          <w:szCs w:val="28"/>
        </w:rPr>
        <w:t>дополнить абзацами следующего содержания:</w:t>
      </w:r>
    </w:p>
    <w:p w:rsidR="00812C42" w:rsidRDefault="005A24C4" w:rsidP="00812C42">
      <w:pPr>
        <w:spacing w:before="120" w:after="120" w:line="240" w:lineRule="auto"/>
        <w:ind w:firstLine="851"/>
        <w:jc w:val="center"/>
        <w:rPr>
          <w:rFonts w:ascii="Times New Roman" w:hAnsi="Times New Roman" w:cs="Times New Roman"/>
          <w:sz w:val="28"/>
          <w:szCs w:val="28"/>
        </w:rPr>
      </w:pPr>
      <w:r w:rsidRPr="00A3160E">
        <w:rPr>
          <w:rFonts w:ascii="Times New Roman" w:hAnsi="Times New Roman" w:cs="Times New Roman"/>
          <w:sz w:val="28"/>
          <w:szCs w:val="28"/>
        </w:rPr>
        <w:t>01.1.01.S2190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812C42" w:rsidRDefault="006627F6" w:rsidP="00812C42">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lastRenderedPageBreak/>
        <w:t xml:space="preserve">По данной целевой статье отражаются расходы </w:t>
      </w:r>
      <w:r w:rsidR="005A24C4" w:rsidRPr="00A3160E">
        <w:rPr>
          <w:rFonts w:ascii="Times New Roman" w:hAnsi="Times New Roman" w:cs="Times New Roman"/>
          <w:sz w:val="28"/>
          <w:szCs w:val="28"/>
        </w:rPr>
        <w:t>на оплату труда отдельным категориям работников муниципальных учреждений и органов местного самоуправления за счет средств бюджета округа</w:t>
      </w:r>
    </w:p>
    <w:p w:rsidR="000F47CD" w:rsidRDefault="008C5C0D" w:rsidP="0018595B">
      <w:pPr>
        <w:autoSpaceDE w:val="0"/>
        <w:autoSpaceDN w:val="0"/>
        <w:adjustRightInd w:val="0"/>
        <w:spacing w:after="0" w:line="240" w:lineRule="auto"/>
        <w:ind w:firstLine="709"/>
        <w:outlineLvl w:val="0"/>
        <w:rPr>
          <w:rFonts w:ascii="Times New Roman" w:hAnsi="Times New Roman" w:cs="Times New Roman"/>
          <w:sz w:val="28"/>
          <w:szCs w:val="28"/>
        </w:rPr>
      </w:pPr>
      <w:r w:rsidRPr="00A3160E">
        <w:rPr>
          <w:rFonts w:ascii="Times New Roman" w:hAnsi="Times New Roman" w:cs="Times New Roman"/>
          <w:sz w:val="28"/>
          <w:szCs w:val="28"/>
        </w:rPr>
        <w:t>3)</w:t>
      </w:r>
      <w:r w:rsidR="000F47CD" w:rsidRPr="00A3160E">
        <w:rPr>
          <w:rFonts w:ascii="Times New Roman" w:hAnsi="Times New Roman" w:cs="Times New Roman"/>
          <w:sz w:val="28"/>
          <w:szCs w:val="28"/>
        </w:rPr>
        <w:t xml:space="preserve"> </w:t>
      </w:r>
      <w:r w:rsidR="000F47CD" w:rsidRPr="00A3160E">
        <w:rPr>
          <w:rFonts w:ascii="Times New Roman" w:hAnsi="Times New Roman" w:cs="Times New Roman"/>
          <w:noProof/>
          <w:sz w:val="28"/>
          <w:szCs w:val="28"/>
        </w:rPr>
        <w:t xml:space="preserve">после целевой статьи </w:t>
      </w:r>
      <w:r w:rsidR="0079054E" w:rsidRPr="00A3160E">
        <w:rPr>
          <w:rFonts w:ascii="Times New Roman" w:hAnsi="Times New Roman" w:cs="Times New Roman"/>
          <w:sz w:val="28"/>
          <w:szCs w:val="28"/>
        </w:rPr>
        <w:t>01</w:t>
      </w:r>
      <w:r w:rsidR="00677465" w:rsidRPr="00A3160E">
        <w:rPr>
          <w:rFonts w:ascii="Times New Roman" w:hAnsi="Times New Roman" w:cs="Times New Roman"/>
          <w:sz w:val="28"/>
          <w:szCs w:val="28"/>
        </w:rPr>
        <w:t>.</w:t>
      </w:r>
      <w:r w:rsidR="0079054E" w:rsidRPr="00A3160E">
        <w:rPr>
          <w:rFonts w:ascii="Times New Roman" w:hAnsi="Times New Roman" w:cs="Times New Roman"/>
          <w:sz w:val="28"/>
          <w:szCs w:val="28"/>
        </w:rPr>
        <w:t>2</w:t>
      </w:r>
      <w:r w:rsidR="00677465" w:rsidRPr="00A3160E">
        <w:rPr>
          <w:rFonts w:ascii="Times New Roman" w:hAnsi="Times New Roman" w:cs="Times New Roman"/>
          <w:sz w:val="28"/>
          <w:szCs w:val="28"/>
        </w:rPr>
        <w:t>.0</w:t>
      </w:r>
      <w:r w:rsidR="00BE1018" w:rsidRPr="00A3160E">
        <w:rPr>
          <w:rFonts w:ascii="Times New Roman" w:hAnsi="Times New Roman" w:cs="Times New Roman"/>
          <w:sz w:val="28"/>
          <w:szCs w:val="28"/>
        </w:rPr>
        <w:t>1</w:t>
      </w:r>
      <w:r w:rsidR="00677465" w:rsidRPr="00A3160E">
        <w:rPr>
          <w:rFonts w:ascii="Times New Roman" w:hAnsi="Times New Roman" w:cs="Times New Roman"/>
          <w:sz w:val="28"/>
          <w:szCs w:val="28"/>
        </w:rPr>
        <w:t>.</w:t>
      </w:r>
      <w:r w:rsidR="0079054E" w:rsidRPr="00A3160E">
        <w:rPr>
          <w:rFonts w:ascii="Times New Roman" w:hAnsi="Times New Roman" w:cs="Times New Roman"/>
          <w:sz w:val="28"/>
          <w:szCs w:val="28"/>
        </w:rPr>
        <w:t>42310</w:t>
      </w:r>
      <w:r w:rsidR="00677465" w:rsidRPr="00A3160E">
        <w:rPr>
          <w:rFonts w:ascii="Times New Roman" w:hAnsi="Times New Roman" w:cs="Times New Roman"/>
          <w:sz w:val="28"/>
          <w:szCs w:val="28"/>
        </w:rPr>
        <w:t xml:space="preserve">  </w:t>
      </w:r>
      <w:r w:rsidR="000F47CD" w:rsidRPr="00A3160E">
        <w:rPr>
          <w:rFonts w:ascii="Times New Roman" w:hAnsi="Times New Roman" w:cs="Times New Roman"/>
          <w:sz w:val="28"/>
          <w:szCs w:val="28"/>
        </w:rPr>
        <w:t>дополнить абзацами следующего содержания:</w:t>
      </w:r>
    </w:p>
    <w:p w:rsidR="00812C42" w:rsidRDefault="0079054E" w:rsidP="00812C4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01.2.01.72190  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812C42" w:rsidRDefault="0079054E" w:rsidP="00812C42">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812C42" w:rsidRDefault="0079054E" w:rsidP="001B3229">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01.2.01.S2190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812C42" w:rsidRDefault="007342AB" w:rsidP="00812C4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w:t>
      </w:r>
      <w:r w:rsidR="0079054E" w:rsidRPr="00A3160E">
        <w:rPr>
          <w:rFonts w:ascii="Times New Roman" w:hAnsi="Times New Roman" w:cs="Times New Roman"/>
          <w:sz w:val="28"/>
          <w:szCs w:val="28"/>
        </w:rPr>
        <w:t>на оплату труда отдельным категориям работников муниципальных учреждений и органов местного самоуправления за счет средств бюджета округа</w:t>
      </w:r>
    </w:p>
    <w:p w:rsidR="000F47CD" w:rsidRDefault="000F47CD" w:rsidP="00812C4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4)</w:t>
      </w:r>
      <w:r w:rsidRPr="00A3160E">
        <w:rPr>
          <w:rFonts w:ascii="Times New Roman" w:hAnsi="Times New Roman" w:cs="Times New Roman"/>
          <w:noProof/>
          <w:sz w:val="28"/>
          <w:szCs w:val="28"/>
        </w:rPr>
        <w:t xml:space="preserve"> после целевой статьи </w:t>
      </w:r>
      <w:r w:rsidR="0079054E" w:rsidRPr="00A3160E">
        <w:rPr>
          <w:rFonts w:ascii="Times New Roman" w:hAnsi="Times New Roman" w:cs="Times New Roman"/>
          <w:noProof/>
          <w:sz w:val="28"/>
          <w:szCs w:val="28"/>
        </w:rPr>
        <w:t>01</w:t>
      </w:r>
      <w:r w:rsidR="00677465" w:rsidRPr="00A3160E">
        <w:rPr>
          <w:rFonts w:ascii="Times New Roman" w:hAnsi="Times New Roman" w:cs="Times New Roman"/>
          <w:sz w:val="28"/>
          <w:szCs w:val="28"/>
        </w:rPr>
        <w:t>.</w:t>
      </w:r>
      <w:r w:rsidR="007342AB" w:rsidRPr="00A3160E">
        <w:rPr>
          <w:rFonts w:ascii="Times New Roman" w:hAnsi="Times New Roman" w:cs="Times New Roman"/>
          <w:sz w:val="28"/>
          <w:szCs w:val="28"/>
        </w:rPr>
        <w:t>2</w:t>
      </w:r>
      <w:r w:rsidR="00677465" w:rsidRPr="00A3160E">
        <w:rPr>
          <w:rFonts w:ascii="Times New Roman" w:hAnsi="Times New Roman" w:cs="Times New Roman"/>
          <w:sz w:val="28"/>
          <w:szCs w:val="28"/>
        </w:rPr>
        <w:t>.0</w:t>
      </w:r>
      <w:r w:rsidR="0079054E" w:rsidRPr="00A3160E">
        <w:rPr>
          <w:rFonts w:ascii="Times New Roman" w:hAnsi="Times New Roman" w:cs="Times New Roman"/>
          <w:sz w:val="28"/>
          <w:szCs w:val="28"/>
        </w:rPr>
        <w:t>2</w:t>
      </w:r>
      <w:r w:rsidR="00677465" w:rsidRPr="00A3160E">
        <w:rPr>
          <w:rFonts w:ascii="Times New Roman" w:hAnsi="Times New Roman" w:cs="Times New Roman"/>
          <w:sz w:val="28"/>
          <w:szCs w:val="28"/>
        </w:rPr>
        <w:t>.</w:t>
      </w:r>
      <w:r w:rsidR="0079054E" w:rsidRPr="00A3160E">
        <w:rPr>
          <w:rFonts w:ascii="Times New Roman" w:hAnsi="Times New Roman" w:cs="Times New Roman"/>
          <w:sz w:val="28"/>
          <w:szCs w:val="28"/>
        </w:rPr>
        <w:t>43210</w:t>
      </w:r>
      <w:r w:rsidR="00677465" w:rsidRPr="00A3160E">
        <w:rPr>
          <w:rFonts w:ascii="Times New Roman" w:hAnsi="Times New Roman" w:cs="Times New Roman"/>
          <w:sz w:val="28"/>
          <w:szCs w:val="28"/>
        </w:rPr>
        <w:t xml:space="preserve">  </w:t>
      </w:r>
      <w:r w:rsidRPr="00A3160E">
        <w:rPr>
          <w:rFonts w:ascii="Times New Roman" w:hAnsi="Times New Roman" w:cs="Times New Roman"/>
          <w:sz w:val="28"/>
          <w:szCs w:val="28"/>
        </w:rPr>
        <w:t>дополнить абзацами следующего содержания:</w:t>
      </w:r>
    </w:p>
    <w:p w:rsidR="00812C42" w:rsidRDefault="0079054E" w:rsidP="00812C4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 xml:space="preserve">01.2.02.72190  Cубсидия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w:t>
      </w:r>
    </w:p>
    <w:p w:rsidR="00D76401" w:rsidRDefault="007342AB" w:rsidP="00812C4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w:t>
      </w:r>
      <w:r w:rsidR="0079054E" w:rsidRPr="00A3160E">
        <w:rPr>
          <w:rFonts w:ascii="Times New Roman" w:hAnsi="Times New Roman" w:cs="Times New Roman"/>
          <w:sz w:val="28"/>
          <w:szCs w:val="28"/>
        </w:rPr>
        <w:t>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9916E7" w:rsidRDefault="0079054E" w:rsidP="00D7640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01.2.02.S2190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18595B" w:rsidRPr="00A3160E" w:rsidRDefault="007342AB" w:rsidP="00D764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w:t>
      </w:r>
      <w:r w:rsidR="0079054E" w:rsidRPr="00A3160E">
        <w:rPr>
          <w:rFonts w:ascii="Times New Roman" w:hAnsi="Times New Roman" w:cs="Times New Roman"/>
          <w:sz w:val="28"/>
          <w:szCs w:val="28"/>
        </w:rPr>
        <w:t>на оплату труда отдельным категориям работников муниципальных учреждений и органов местного самоуправления за счет средств бюджета округа</w:t>
      </w:r>
    </w:p>
    <w:p w:rsidR="000F47CD" w:rsidRDefault="000F47CD" w:rsidP="0018595B">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5)</w:t>
      </w:r>
      <w:r w:rsidRPr="00A3160E">
        <w:rPr>
          <w:rFonts w:ascii="Times New Roman" w:hAnsi="Times New Roman" w:cs="Times New Roman"/>
          <w:noProof/>
          <w:sz w:val="28"/>
          <w:szCs w:val="28"/>
        </w:rPr>
        <w:t xml:space="preserve"> после целевой статьи </w:t>
      </w:r>
      <w:r w:rsidR="0079054E" w:rsidRPr="00A3160E">
        <w:rPr>
          <w:rFonts w:ascii="Times New Roman" w:hAnsi="Times New Roman" w:cs="Times New Roman"/>
          <w:sz w:val="28"/>
          <w:szCs w:val="28"/>
        </w:rPr>
        <w:t xml:space="preserve">01.5.01.45210  </w:t>
      </w:r>
      <w:r w:rsidR="00677465" w:rsidRPr="00A3160E">
        <w:rPr>
          <w:rFonts w:ascii="Times New Roman" w:hAnsi="Times New Roman" w:cs="Times New Roman"/>
          <w:sz w:val="28"/>
          <w:szCs w:val="28"/>
        </w:rPr>
        <w:t xml:space="preserve">  </w:t>
      </w:r>
      <w:r w:rsidRPr="00A3160E">
        <w:rPr>
          <w:rFonts w:ascii="Times New Roman" w:hAnsi="Times New Roman" w:cs="Times New Roman"/>
          <w:sz w:val="28"/>
          <w:szCs w:val="28"/>
        </w:rPr>
        <w:t>дополнить абзацами следующего содержания:</w:t>
      </w:r>
    </w:p>
    <w:p w:rsidR="00D76401" w:rsidRDefault="0079054E" w:rsidP="001B3229">
      <w:pPr>
        <w:spacing w:before="120" w:after="120" w:line="240" w:lineRule="auto"/>
        <w:ind w:firstLine="851"/>
        <w:jc w:val="center"/>
        <w:rPr>
          <w:rFonts w:ascii="Times New Roman" w:hAnsi="Times New Roman" w:cs="Times New Roman"/>
          <w:sz w:val="28"/>
          <w:szCs w:val="28"/>
        </w:rPr>
      </w:pPr>
      <w:r w:rsidRPr="00A3160E">
        <w:rPr>
          <w:rFonts w:ascii="Times New Roman" w:hAnsi="Times New Roman" w:cs="Times New Roman"/>
          <w:sz w:val="28"/>
          <w:szCs w:val="28"/>
        </w:rPr>
        <w:t>01.5.01.72190  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7B6FF2" w:rsidRDefault="0079054E" w:rsidP="0018595B">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округа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7B6FF2" w:rsidRDefault="0079054E" w:rsidP="007B6FF2">
      <w:pPr>
        <w:spacing w:before="120" w:after="120" w:line="240" w:lineRule="auto"/>
        <w:ind w:firstLine="851"/>
        <w:jc w:val="center"/>
        <w:rPr>
          <w:rFonts w:ascii="Times New Roman" w:hAnsi="Times New Roman" w:cs="Times New Roman"/>
          <w:sz w:val="28"/>
          <w:szCs w:val="28"/>
        </w:rPr>
      </w:pPr>
      <w:r w:rsidRPr="00A3160E">
        <w:rPr>
          <w:rFonts w:ascii="Times New Roman" w:hAnsi="Times New Roman" w:cs="Times New Roman"/>
          <w:sz w:val="28"/>
          <w:szCs w:val="28"/>
        </w:rPr>
        <w:lastRenderedPageBreak/>
        <w:t>01.5.01.S2190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FF4B6F" w:rsidRPr="00A3160E" w:rsidRDefault="000F47CD" w:rsidP="0018595B">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w:t>
      </w:r>
      <w:r w:rsidR="00FC545B" w:rsidRPr="00A3160E">
        <w:rPr>
          <w:rFonts w:ascii="Times New Roman" w:hAnsi="Times New Roman" w:cs="Times New Roman"/>
          <w:sz w:val="28"/>
          <w:szCs w:val="28"/>
        </w:rPr>
        <w:t xml:space="preserve"> </w:t>
      </w:r>
      <w:r w:rsidR="00677465" w:rsidRPr="00A3160E">
        <w:rPr>
          <w:rFonts w:ascii="Times New Roman" w:hAnsi="Times New Roman" w:cs="Times New Roman"/>
          <w:sz w:val="28"/>
          <w:szCs w:val="28"/>
        </w:rPr>
        <w:t xml:space="preserve">бюджета округа </w:t>
      </w:r>
      <w:r w:rsidR="0079054E" w:rsidRPr="00A3160E">
        <w:rPr>
          <w:rFonts w:ascii="Times New Roman" w:hAnsi="Times New Roman" w:cs="Times New Roman"/>
          <w:sz w:val="28"/>
          <w:szCs w:val="28"/>
        </w:rPr>
        <w:t>на оплату труда отдельным категориям работников муниципальных учреждений и органов местного самоуправления за счет средств бюджета округа</w:t>
      </w:r>
      <w:r w:rsidR="0079054E" w:rsidRPr="00A3160E">
        <w:rPr>
          <w:rFonts w:ascii="Times New Roman" w:hAnsi="Times New Roman" w:cs="Times New Roman"/>
          <w:sz w:val="28"/>
          <w:szCs w:val="28"/>
        </w:rPr>
        <w:cr/>
      </w:r>
    </w:p>
    <w:p w:rsidR="007B6FF2" w:rsidRPr="00A3160E" w:rsidRDefault="000F47CD" w:rsidP="0018595B">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6)</w:t>
      </w:r>
      <w:r w:rsidR="00465014" w:rsidRPr="00A3160E">
        <w:rPr>
          <w:rFonts w:ascii="Times New Roman" w:hAnsi="Times New Roman" w:cs="Times New Roman"/>
          <w:noProof/>
          <w:sz w:val="28"/>
          <w:szCs w:val="28"/>
        </w:rPr>
        <w:t xml:space="preserve"> после целевой статьи </w:t>
      </w:r>
      <w:r w:rsidR="0010776E" w:rsidRPr="00A3160E">
        <w:rPr>
          <w:rFonts w:ascii="Times New Roman" w:hAnsi="Times New Roman" w:cs="Times New Roman"/>
          <w:sz w:val="28"/>
          <w:szCs w:val="28"/>
        </w:rPr>
        <w:t xml:space="preserve">02.7.03.45210  </w:t>
      </w:r>
      <w:r w:rsidR="00465014" w:rsidRPr="00A3160E">
        <w:rPr>
          <w:rFonts w:ascii="Times New Roman" w:hAnsi="Times New Roman" w:cs="Times New Roman"/>
          <w:sz w:val="28"/>
          <w:szCs w:val="28"/>
        </w:rPr>
        <w:t>дополнить абзацами следующего содержания:</w:t>
      </w:r>
    </w:p>
    <w:p w:rsidR="007B6FF2" w:rsidRDefault="0010776E" w:rsidP="007B6FF2">
      <w:pPr>
        <w:autoSpaceDE w:val="0"/>
        <w:autoSpaceDN w:val="0"/>
        <w:adjustRightInd w:val="0"/>
        <w:spacing w:before="120" w:after="120" w:line="240" w:lineRule="auto"/>
        <w:jc w:val="center"/>
        <w:outlineLvl w:val="0"/>
        <w:rPr>
          <w:rFonts w:ascii="Times New Roman" w:hAnsi="Times New Roman" w:cs="Times New Roman"/>
          <w:sz w:val="28"/>
          <w:szCs w:val="28"/>
        </w:rPr>
      </w:pPr>
      <w:r w:rsidRPr="00A3160E">
        <w:rPr>
          <w:rFonts w:ascii="Times New Roman" w:hAnsi="Times New Roman" w:cs="Times New Roman"/>
          <w:sz w:val="28"/>
          <w:szCs w:val="28"/>
        </w:rPr>
        <w:t>02.7.03.72190  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10776E" w:rsidRDefault="0010776E" w:rsidP="001B32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7B6FF2" w:rsidRDefault="0010776E" w:rsidP="001B3229">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02.7.03.S2190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7B6FF2" w:rsidRDefault="00465014" w:rsidP="0010776E">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бюджета </w:t>
      </w:r>
      <w:r w:rsidR="0010776E" w:rsidRPr="00A3160E">
        <w:rPr>
          <w:rFonts w:ascii="Times New Roman" w:hAnsi="Times New Roman" w:cs="Times New Roman"/>
          <w:sz w:val="28"/>
          <w:szCs w:val="28"/>
        </w:rPr>
        <w:t>на оплату труда отдельным категориям работников муниципальных учреждений и органов местного самоуправления за счет средств бюджета округа</w:t>
      </w:r>
    </w:p>
    <w:p w:rsidR="0010776E" w:rsidRDefault="0010776E" w:rsidP="0010776E">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7)</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03.1.04.73220  дополнить абзацами следующего содержания:</w:t>
      </w:r>
    </w:p>
    <w:p w:rsidR="0018595B" w:rsidRDefault="0010776E" w:rsidP="007B6F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03.1.05.25220  Проведение мероприятий в сельском хозяйстве</w:t>
      </w:r>
    </w:p>
    <w:p w:rsidR="0010776E" w:rsidRPr="00A3160E" w:rsidRDefault="0010776E" w:rsidP="0018595B">
      <w:pPr>
        <w:autoSpaceDE w:val="0"/>
        <w:autoSpaceDN w:val="0"/>
        <w:adjustRightInd w:val="0"/>
        <w:spacing w:after="0" w:line="240" w:lineRule="auto"/>
        <w:ind w:firstLine="709"/>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проведение мероприятий в сельском хозяйстве</w:t>
      </w:r>
    </w:p>
    <w:p w:rsidR="007B6FF2" w:rsidRPr="00A3160E" w:rsidRDefault="0010776E" w:rsidP="0010776E">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8)</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04.2.01.25150  дополнить абзацами следующего содержания:</w:t>
      </w:r>
    </w:p>
    <w:p w:rsidR="007B6FF2" w:rsidRDefault="0010776E" w:rsidP="007B6F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04.2.01.72190  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10776E" w:rsidRDefault="0010776E" w:rsidP="0018595B">
      <w:pPr>
        <w:autoSpaceDE w:val="0"/>
        <w:autoSpaceDN w:val="0"/>
        <w:adjustRightInd w:val="0"/>
        <w:spacing w:after="0" w:line="240" w:lineRule="auto"/>
        <w:ind w:firstLine="709"/>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7B6FF2" w:rsidRDefault="0010776E" w:rsidP="007B6F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04.2.01.72650  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p w:rsidR="007B6FF2" w:rsidRDefault="0010776E" w:rsidP="0018595B">
      <w:pPr>
        <w:autoSpaceDE w:val="0"/>
        <w:autoSpaceDN w:val="0"/>
        <w:adjustRightInd w:val="0"/>
        <w:spacing w:after="0" w:line="240" w:lineRule="auto"/>
        <w:ind w:firstLine="709"/>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строительство и ПСД пожарного депо для муниципальной пожарной охраны п.Шайгино за счет средств областного бюджета</w:t>
      </w:r>
    </w:p>
    <w:p w:rsidR="00A3160E" w:rsidRDefault="0010776E" w:rsidP="007B6F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lastRenderedPageBreak/>
        <w:t>04.2.01.S2190  Софинансирование субсидии на оплату труда отдельным категориям работников муниципальных учреждений и органов местного самоуправлени</w:t>
      </w:r>
      <w:r w:rsidR="00A3160E">
        <w:rPr>
          <w:rFonts w:ascii="Times New Roman" w:hAnsi="Times New Roman" w:cs="Times New Roman"/>
          <w:sz w:val="28"/>
          <w:szCs w:val="28"/>
        </w:rPr>
        <w:t>я за счет средств бюджета округа</w:t>
      </w:r>
    </w:p>
    <w:p w:rsidR="007B6FF2" w:rsidRDefault="0010776E" w:rsidP="007B6F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бюджета округа</w:t>
      </w:r>
    </w:p>
    <w:p w:rsidR="00A3160E" w:rsidRDefault="0010776E" w:rsidP="007B6F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04.2.01.S2650  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p w:rsidR="00A3160E" w:rsidRPr="00A3160E" w:rsidRDefault="0010776E" w:rsidP="007B6FF2">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строительство и ПСД пожарного депо для муниципальной пожарной охраны п.Шайгино за счет средств бюджета округа</w:t>
      </w:r>
    </w:p>
    <w:p w:rsidR="0010776E" w:rsidRDefault="0010776E" w:rsidP="0010776E">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9)</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06.3.01.26000  дополнить абзацами следующего содержания:</w:t>
      </w:r>
    </w:p>
    <w:p w:rsidR="007B6FF2" w:rsidRDefault="0010776E" w:rsidP="007B6F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06.3.01.74600  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p w:rsidR="0010776E" w:rsidRDefault="00273B4B" w:rsidP="007B6F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p w:rsidR="00897EE2" w:rsidRDefault="0010776E" w:rsidP="00897EE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06.4.01.72190  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273B4B" w:rsidRPr="00A3160E" w:rsidRDefault="00273B4B" w:rsidP="00897EE2">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897EE2" w:rsidRDefault="0010776E" w:rsidP="00897EE2">
      <w:pPr>
        <w:spacing w:before="120" w:after="120" w:line="240" w:lineRule="auto"/>
        <w:jc w:val="center"/>
        <w:rPr>
          <w:rFonts w:ascii="Times New Roman" w:hAnsi="Times New Roman" w:cs="Times New Roman"/>
          <w:sz w:val="28"/>
          <w:szCs w:val="28"/>
        </w:rPr>
      </w:pPr>
      <w:r w:rsidRPr="00A3160E">
        <w:rPr>
          <w:rFonts w:ascii="Times New Roman" w:hAnsi="Times New Roman" w:cs="Times New Roman"/>
          <w:sz w:val="28"/>
          <w:szCs w:val="28"/>
        </w:rPr>
        <w:t>06.4.01.S2190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897EE2" w:rsidRDefault="00273B4B" w:rsidP="00897EE2">
      <w:pPr>
        <w:spacing w:after="0" w:line="240" w:lineRule="auto"/>
        <w:ind w:firstLine="710"/>
        <w:jc w:val="both"/>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бюджета округа</w:t>
      </w:r>
    </w:p>
    <w:p w:rsidR="00273B4B" w:rsidRDefault="00273B4B" w:rsidP="00897EE2">
      <w:pPr>
        <w:spacing w:after="0" w:line="240" w:lineRule="auto"/>
        <w:ind w:firstLine="710"/>
        <w:jc w:val="both"/>
        <w:rPr>
          <w:rFonts w:ascii="Times New Roman" w:hAnsi="Times New Roman" w:cs="Times New Roman"/>
          <w:sz w:val="28"/>
          <w:szCs w:val="28"/>
        </w:rPr>
      </w:pPr>
      <w:r w:rsidRPr="00A3160E">
        <w:rPr>
          <w:rFonts w:ascii="Times New Roman" w:hAnsi="Times New Roman" w:cs="Times New Roman"/>
          <w:sz w:val="28"/>
          <w:szCs w:val="28"/>
        </w:rPr>
        <w:t>10)</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09.2.01.S2270  дополнить абзацами следующего содержания:</w:t>
      </w:r>
    </w:p>
    <w:p w:rsidR="00897EE2" w:rsidRDefault="00273B4B" w:rsidP="00897EE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09.4.01.72650  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p w:rsidR="00273B4B" w:rsidRDefault="00273B4B" w:rsidP="00897EE2">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lastRenderedPageBreak/>
        <w:t>По данной целевой статье отражаются расходы бюджета на изготовление проектной документации на снос расселенных многоквартирных домов за счет средств областного бюджета</w:t>
      </w:r>
    </w:p>
    <w:p w:rsidR="00273B4B" w:rsidRDefault="00273B4B" w:rsidP="00897EE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09.4.01.S2650  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p w:rsidR="00897EE2" w:rsidRDefault="00273B4B" w:rsidP="001B3229">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изготовление проектной документации на снос расселенных многоквартирных домов  за счет средств бюджета округа</w:t>
      </w:r>
    </w:p>
    <w:p w:rsidR="00A3160E" w:rsidRDefault="00273B4B" w:rsidP="00897EE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09.4.F3.67483  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p w:rsidR="00273B4B" w:rsidRDefault="00273B4B" w:rsidP="00897EE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p w:rsidR="00897EE2" w:rsidRDefault="00273B4B" w:rsidP="00897EE2">
      <w:pPr>
        <w:autoSpaceDE w:val="0"/>
        <w:autoSpaceDN w:val="0"/>
        <w:adjustRightInd w:val="0"/>
        <w:spacing w:before="120" w:after="120" w:line="240" w:lineRule="auto"/>
        <w:jc w:val="center"/>
        <w:outlineLvl w:val="0"/>
        <w:rPr>
          <w:rFonts w:ascii="Times New Roman" w:hAnsi="Times New Roman" w:cs="Times New Roman"/>
          <w:sz w:val="28"/>
          <w:szCs w:val="28"/>
        </w:rPr>
      </w:pPr>
      <w:r w:rsidRPr="00A3160E">
        <w:rPr>
          <w:rFonts w:ascii="Times New Roman" w:hAnsi="Times New Roman" w:cs="Times New Roman"/>
          <w:sz w:val="28"/>
          <w:szCs w:val="28"/>
        </w:rPr>
        <w:t>09.4.F3.67484  Субсидии на обеспечение мероприятий по переселению граждан из аварийного жилищного фонда за счет средств областного бюджета (2 этап)</w:t>
      </w:r>
    </w:p>
    <w:p w:rsidR="00897EE2" w:rsidRDefault="00273B4B" w:rsidP="00897EE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обеспечение мероприятий по переселению граждан из аварийного жилищного фонда за счет средств областного бюджета (2 этап)</w:t>
      </w:r>
    </w:p>
    <w:p w:rsidR="00273B4B" w:rsidRDefault="00273B4B" w:rsidP="00897EE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09.4.F3.6748S  Софинансирование переселения (2 этап)</w:t>
      </w:r>
    </w:p>
    <w:p w:rsidR="00273B4B" w:rsidRDefault="00273B4B" w:rsidP="001B32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обеспечение мероприятий по переселению граждан из аварийного жилищного фонда за счет средств бюджета округа</w:t>
      </w:r>
    </w:p>
    <w:p w:rsidR="00273B4B" w:rsidRDefault="00273B4B" w:rsidP="00897EE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09.5.F3.67483  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p w:rsidR="00273B4B" w:rsidRDefault="00273B4B" w:rsidP="00897EE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обеспечение мероприятий по переселению граждан из аварийного жилищного фонда за счет средств государственной корпорации -</w:t>
      </w:r>
      <w:r w:rsidR="00897EE2">
        <w:rPr>
          <w:rFonts w:ascii="Times New Roman" w:hAnsi="Times New Roman" w:cs="Times New Roman"/>
          <w:sz w:val="28"/>
          <w:szCs w:val="28"/>
        </w:rPr>
        <w:t xml:space="preserve"> </w:t>
      </w:r>
      <w:r w:rsidRPr="00A3160E">
        <w:rPr>
          <w:rFonts w:ascii="Times New Roman" w:hAnsi="Times New Roman" w:cs="Times New Roman"/>
          <w:sz w:val="28"/>
          <w:szCs w:val="28"/>
        </w:rPr>
        <w:t>Фонда содействия реформирования жилищно-коммунального хозяйства (4 этап)</w:t>
      </w:r>
    </w:p>
    <w:p w:rsidR="00273B4B" w:rsidRDefault="00273B4B" w:rsidP="00897EE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09.5.F3.67484  Субсидии на обеспечение мероприятий по переселению граждан из аварийного жилищного фонда за счет средств областного бюджета (4 этап)</w:t>
      </w:r>
    </w:p>
    <w:p w:rsidR="00273B4B" w:rsidRDefault="00273B4B" w:rsidP="00897EE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lastRenderedPageBreak/>
        <w:t>По данной целевой статье отражаются расходы бюджета на  обеспечение мероприятий по переселению граждан из аварийного жилищного фонда за счет средств областного бюджета (4 этап)</w:t>
      </w:r>
    </w:p>
    <w:p w:rsidR="0040026C" w:rsidRDefault="00273B4B"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09.5.F3.6748S  Софинансирование переселения (4 этап)</w:t>
      </w:r>
    </w:p>
    <w:p w:rsidR="00C66D5E" w:rsidRPr="00A3160E" w:rsidRDefault="00273B4B" w:rsidP="0040026C">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обеспечение мероприятий по переселению граждан из аварийного жилищного фонда за счет средств бюджета округа(4 этап)</w:t>
      </w:r>
    </w:p>
    <w:p w:rsidR="0040026C" w:rsidRPr="00A3160E" w:rsidRDefault="00273B4B" w:rsidP="00273B4B">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11)</w:t>
      </w:r>
      <w:r w:rsidRPr="00A3160E">
        <w:rPr>
          <w:rFonts w:ascii="Times New Roman" w:hAnsi="Times New Roman" w:cs="Times New Roman"/>
          <w:noProof/>
          <w:sz w:val="28"/>
          <w:szCs w:val="28"/>
        </w:rPr>
        <w:t xml:space="preserve"> после целевой статьи </w:t>
      </w:r>
      <w:r w:rsidR="005B0EC9" w:rsidRPr="00A3160E">
        <w:rPr>
          <w:rFonts w:ascii="Times New Roman" w:hAnsi="Times New Roman" w:cs="Times New Roman"/>
          <w:sz w:val="28"/>
          <w:szCs w:val="28"/>
        </w:rPr>
        <w:t xml:space="preserve">11.1.02.00590  </w:t>
      </w:r>
      <w:r w:rsidRPr="00A3160E">
        <w:rPr>
          <w:rFonts w:ascii="Times New Roman" w:hAnsi="Times New Roman" w:cs="Times New Roman"/>
          <w:sz w:val="28"/>
          <w:szCs w:val="28"/>
        </w:rPr>
        <w:t>дополнить абзацами следующего содержания:</w:t>
      </w:r>
    </w:p>
    <w:p w:rsidR="00A3160E" w:rsidRDefault="005B0EC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11.1.02.72190  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5B0EC9" w:rsidRPr="00A3160E" w:rsidRDefault="005B0EC9" w:rsidP="004002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A3160E" w:rsidRPr="00A3160E" w:rsidRDefault="005B0EC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11.1.02.S2190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5B0EC9" w:rsidRDefault="005B0EC9" w:rsidP="004002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бюджета округа</w:t>
      </w:r>
    </w:p>
    <w:p w:rsidR="0040026C" w:rsidRPr="00A3160E" w:rsidRDefault="005B0EC9" w:rsidP="005B0EC9">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12)</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14.4.05.28810  дополнить абзацами следующего содержания:</w:t>
      </w:r>
    </w:p>
    <w:p w:rsidR="00A3160E" w:rsidRDefault="005B0EC9" w:rsidP="0040026C">
      <w:pPr>
        <w:spacing w:before="120" w:after="120" w:line="240" w:lineRule="auto"/>
        <w:ind w:firstLine="851"/>
        <w:jc w:val="center"/>
        <w:rPr>
          <w:rFonts w:ascii="Times New Roman" w:hAnsi="Times New Roman" w:cs="Times New Roman"/>
          <w:sz w:val="28"/>
          <w:szCs w:val="28"/>
        </w:rPr>
      </w:pPr>
      <w:r w:rsidRPr="00A3160E">
        <w:rPr>
          <w:rFonts w:ascii="Times New Roman" w:hAnsi="Times New Roman" w:cs="Times New Roman"/>
          <w:sz w:val="28"/>
          <w:szCs w:val="28"/>
        </w:rPr>
        <w:t>14.4.07.28810  Расходы по ремонту участка автомобильной дороги общего пользования местного значения в р.п.Тоншаево,</w:t>
      </w:r>
      <w:r w:rsidR="0040026C">
        <w:rPr>
          <w:rFonts w:ascii="Times New Roman" w:hAnsi="Times New Roman" w:cs="Times New Roman"/>
          <w:sz w:val="28"/>
          <w:szCs w:val="28"/>
        </w:rPr>
        <w:t xml:space="preserve"> </w:t>
      </w:r>
      <w:r w:rsidRPr="00A3160E">
        <w:rPr>
          <w:rFonts w:ascii="Times New Roman" w:hAnsi="Times New Roman" w:cs="Times New Roman"/>
          <w:sz w:val="28"/>
          <w:szCs w:val="28"/>
        </w:rPr>
        <w:t>ул.Пижемская протяженностью 628м</w:t>
      </w:r>
    </w:p>
    <w:p w:rsidR="00A3160E" w:rsidRDefault="005B0EC9" w:rsidP="0040026C">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ремонт  участка автомобильной дороги общего пользования местного значения в р.п.Тоншаево,</w:t>
      </w:r>
      <w:r w:rsidR="0040026C">
        <w:rPr>
          <w:rFonts w:ascii="Times New Roman" w:hAnsi="Times New Roman" w:cs="Times New Roman"/>
          <w:sz w:val="28"/>
          <w:szCs w:val="28"/>
        </w:rPr>
        <w:t xml:space="preserve"> </w:t>
      </w:r>
      <w:r w:rsidRPr="00A3160E">
        <w:rPr>
          <w:rFonts w:ascii="Times New Roman" w:hAnsi="Times New Roman" w:cs="Times New Roman"/>
          <w:sz w:val="28"/>
          <w:szCs w:val="28"/>
        </w:rPr>
        <w:t>ул.Пижемская протяженностью 628м</w:t>
      </w:r>
    </w:p>
    <w:p w:rsidR="005B0EC9" w:rsidRPr="00A3160E" w:rsidRDefault="005B0EC9" w:rsidP="005B0EC9">
      <w:pPr>
        <w:spacing w:after="0" w:line="240" w:lineRule="auto"/>
        <w:ind w:firstLine="851"/>
        <w:jc w:val="both"/>
        <w:rPr>
          <w:rFonts w:ascii="Times New Roman" w:hAnsi="Times New Roman" w:cs="Times New Roman"/>
          <w:sz w:val="28"/>
          <w:szCs w:val="28"/>
        </w:rPr>
      </w:pPr>
      <w:r w:rsidRPr="00A3160E">
        <w:rPr>
          <w:rFonts w:ascii="Times New Roman" w:hAnsi="Times New Roman" w:cs="Times New Roman"/>
          <w:sz w:val="28"/>
          <w:szCs w:val="28"/>
        </w:rPr>
        <w:t>13)</w:t>
      </w:r>
      <w:r w:rsidRPr="00A3160E">
        <w:rPr>
          <w:rFonts w:ascii="Times New Roman" w:hAnsi="Times New Roman" w:cs="Times New Roman"/>
          <w:noProof/>
          <w:sz w:val="28"/>
          <w:szCs w:val="28"/>
        </w:rPr>
        <w:t xml:space="preserve"> после целевой статьи </w:t>
      </w:r>
      <w:r w:rsidR="00E27500" w:rsidRPr="00A3160E">
        <w:rPr>
          <w:rFonts w:ascii="Times New Roman" w:hAnsi="Times New Roman" w:cs="Times New Roman"/>
          <w:sz w:val="28"/>
          <w:szCs w:val="28"/>
        </w:rPr>
        <w:t xml:space="preserve">14.4.23.S2609  </w:t>
      </w:r>
      <w:r w:rsidRPr="00A3160E">
        <w:rPr>
          <w:rFonts w:ascii="Times New Roman" w:hAnsi="Times New Roman" w:cs="Times New Roman"/>
          <w:sz w:val="28"/>
          <w:szCs w:val="28"/>
        </w:rPr>
        <w:t>дополнить абзацами следующего содержания:</w:t>
      </w:r>
    </w:p>
    <w:p w:rsidR="0040026C" w:rsidRDefault="00E27500"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14.4.24.72210  Субсидии на капитальный ремонт и ремонт автомобильных дорог общего пользования местного значения (ул. М.Горького в р.п. Тоншаево)</w:t>
      </w:r>
    </w:p>
    <w:p w:rsidR="00E27500" w:rsidRPr="00A3160E" w:rsidRDefault="00E27500" w:rsidP="0040026C">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ремонт автомобильных дорог общего пользования местного значения (ул. М.Горького в р.п. Тоншаево) за счет областного бюджета</w:t>
      </w:r>
    </w:p>
    <w:p w:rsidR="0040026C" w:rsidRDefault="00E27500"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14.4.24.</w:t>
      </w:r>
      <w:r w:rsidRPr="001B3229">
        <w:rPr>
          <w:rFonts w:ascii="Times New Roman" w:hAnsi="Times New Roman" w:cs="Times New Roman"/>
          <w:sz w:val="28"/>
          <w:szCs w:val="28"/>
        </w:rPr>
        <w:t>S2210  Ремонт участка автомобильной дороги общего пользования местного значения по ул. М. Горького р.п.</w:t>
      </w:r>
      <w:r w:rsidR="0040026C" w:rsidRPr="001B3229">
        <w:rPr>
          <w:rFonts w:ascii="Times New Roman" w:hAnsi="Times New Roman" w:cs="Times New Roman"/>
          <w:sz w:val="28"/>
          <w:szCs w:val="28"/>
        </w:rPr>
        <w:t xml:space="preserve"> </w:t>
      </w:r>
      <w:r w:rsidRPr="001B3229">
        <w:rPr>
          <w:rFonts w:ascii="Times New Roman" w:hAnsi="Times New Roman" w:cs="Times New Roman"/>
          <w:sz w:val="28"/>
          <w:szCs w:val="28"/>
        </w:rPr>
        <w:t>Тоншаево за счет</w:t>
      </w:r>
      <w:r w:rsidRPr="00A3160E">
        <w:rPr>
          <w:rFonts w:ascii="Times New Roman" w:hAnsi="Times New Roman" w:cs="Times New Roman"/>
          <w:sz w:val="28"/>
          <w:szCs w:val="28"/>
        </w:rPr>
        <w:t xml:space="preserve"> средств бюджета округа</w:t>
      </w:r>
    </w:p>
    <w:p w:rsidR="00E27500" w:rsidRPr="00A3160E" w:rsidRDefault="00E27500" w:rsidP="0040026C">
      <w:pPr>
        <w:autoSpaceDE w:val="0"/>
        <w:autoSpaceDN w:val="0"/>
        <w:adjustRightInd w:val="0"/>
        <w:spacing w:before="120" w:after="120" w:line="240" w:lineRule="auto"/>
        <w:ind w:firstLine="708"/>
        <w:jc w:val="both"/>
        <w:outlineLvl w:val="0"/>
        <w:rPr>
          <w:rFonts w:ascii="Times New Roman" w:hAnsi="Times New Roman" w:cs="Times New Roman"/>
          <w:sz w:val="28"/>
          <w:szCs w:val="28"/>
        </w:rPr>
      </w:pPr>
      <w:r w:rsidRPr="0040026C">
        <w:rPr>
          <w:rFonts w:ascii="Times New Roman" w:hAnsi="Times New Roman" w:cs="Times New Roman"/>
          <w:sz w:val="28"/>
          <w:szCs w:val="28"/>
        </w:rPr>
        <w:lastRenderedPageBreak/>
        <w:t>По данной целевой статье отражаются расходы бюджета на ремонт участка автомобильной дороги общего пользования местного значения по ул. М. Горького р.п.Тоншаево за счет средств бюджета округа</w:t>
      </w:r>
    </w:p>
    <w:p w:rsidR="005B0EC9" w:rsidRDefault="00E27500"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14.4.25.28810  Ремонт участка автомобильной дороги общего пользования местного значения в р.п.Тоншаево,</w:t>
      </w:r>
      <w:r w:rsidR="0040026C">
        <w:rPr>
          <w:rFonts w:ascii="Times New Roman" w:hAnsi="Times New Roman" w:cs="Times New Roman"/>
          <w:sz w:val="28"/>
          <w:szCs w:val="28"/>
        </w:rPr>
        <w:t xml:space="preserve"> </w:t>
      </w:r>
      <w:r w:rsidRPr="00A3160E">
        <w:rPr>
          <w:rFonts w:ascii="Times New Roman" w:hAnsi="Times New Roman" w:cs="Times New Roman"/>
          <w:sz w:val="28"/>
          <w:szCs w:val="28"/>
        </w:rPr>
        <w:t>по переулку Гагарина</w:t>
      </w:r>
    </w:p>
    <w:p w:rsidR="00E27500" w:rsidRPr="00A3160E" w:rsidRDefault="00E27500" w:rsidP="0018595B">
      <w:pPr>
        <w:autoSpaceDE w:val="0"/>
        <w:autoSpaceDN w:val="0"/>
        <w:adjustRightInd w:val="0"/>
        <w:spacing w:after="0" w:line="240" w:lineRule="auto"/>
        <w:ind w:firstLine="709"/>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ремонт участка автомобильной дороги общего пользования местного значения в р.п.Тоншаево,</w:t>
      </w:r>
      <w:r w:rsidR="0040026C">
        <w:rPr>
          <w:rFonts w:ascii="Times New Roman" w:hAnsi="Times New Roman" w:cs="Times New Roman"/>
          <w:sz w:val="28"/>
          <w:szCs w:val="28"/>
        </w:rPr>
        <w:t xml:space="preserve"> </w:t>
      </w:r>
      <w:r w:rsidRPr="00A3160E">
        <w:rPr>
          <w:rFonts w:ascii="Times New Roman" w:hAnsi="Times New Roman" w:cs="Times New Roman"/>
          <w:sz w:val="28"/>
          <w:szCs w:val="28"/>
        </w:rPr>
        <w:t>по переулку Гагарина</w:t>
      </w:r>
    </w:p>
    <w:p w:rsidR="0040026C" w:rsidRDefault="00E27500"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14.4.26.20500  Субсидия на финансовое обеспечение части затрат МУП "Шахунское пассажирское автотранспортное предприятие", связанных с оказанием услуг по перевозке пассажиров общественным транспортом на муниципальных маршрутах</w:t>
      </w:r>
    </w:p>
    <w:p w:rsidR="00E27500" w:rsidRPr="00A3160E" w:rsidRDefault="00E27500" w:rsidP="0040026C">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финансовое обеспечение части затрат МУП "Шахунское пассажирское автотранспортное предприятие", связанных с оказанием услуг по перевозке пассажиров общественным транспортом на муниципальных маршрутах</w:t>
      </w:r>
    </w:p>
    <w:p w:rsidR="0040026C" w:rsidRDefault="00E27500"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14.5.03.72650  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областного бюджета</w:t>
      </w:r>
    </w:p>
    <w:p w:rsidR="00E27500" w:rsidRPr="00A3160E" w:rsidRDefault="00E27500" w:rsidP="0040026C">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приобретение коммунальной техники для нужд Одошнурского территориального отдела  за счет средств областного бюджета</w:t>
      </w:r>
    </w:p>
    <w:p w:rsidR="00A3160E" w:rsidRDefault="00E27500"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14.5.03.S2650  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p w:rsidR="00E27500" w:rsidRPr="00A3160E" w:rsidRDefault="00E27500" w:rsidP="0040026C">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бюджета на  </w:t>
      </w:r>
      <w:r w:rsidR="00C60A69" w:rsidRPr="00A3160E">
        <w:rPr>
          <w:rFonts w:ascii="Times New Roman" w:hAnsi="Times New Roman" w:cs="Times New Roman"/>
          <w:sz w:val="28"/>
          <w:szCs w:val="28"/>
        </w:rPr>
        <w:t>п</w:t>
      </w:r>
      <w:r w:rsidRPr="00A3160E">
        <w:rPr>
          <w:rFonts w:ascii="Times New Roman" w:hAnsi="Times New Roman" w:cs="Times New Roman"/>
          <w:sz w:val="28"/>
          <w:szCs w:val="28"/>
        </w:rPr>
        <w:t>риобретение коммунальной техники для нужд Одошнурского территориального отдела</w:t>
      </w:r>
      <w:r w:rsidR="00C60A69" w:rsidRPr="00A3160E">
        <w:rPr>
          <w:rFonts w:ascii="Times New Roman" w:hAnsi="Times New Roman" w:cs="Times New Roman"/>
          <w:sz w:val="28"/>
          <w:szCs w:val="28"/>
        </w:rPr>
        <w:t xml:space="preserve"> </w:t>
      </w:r>
      <w:r w:rsidRPr="00A3160E">
        <w:rPr>
          <w:rFonts w:ascii="Times New Roman" w:hAnsi="Times New Roman" w:cs="Times New Roman"/>
          <w:sz w:val="28"/>
          <w:szCs w:val="28"/>
        </w:rPr>
        <w:t xml:space="preserve"> за счет средств бюджета округа</w:t>
      </w:r>
    </w:p>
    <w:p w:rsidR="0040026C" w:rsidRDefault="00E27500"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14.5.04.20500  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w:t>
      </w:r>
      <w:r w:rsidR="00A3160E">
        <w:rPr>
          <w:rFonts w:ascii="Times New Roman" w:hAnsi="Times New Roman" w:cs="Times New Roman"/>
          <w:sz w:val="28"/>
          <w:szCs w:val="28"/>
        </w:rPr>
        <w:t xml:space="preserve"> </w:t>
      </w:r>
      <w:r w:rsidRPr="00A3160E">
        <w:rPr>
          <w:rFonts w:ascii="Times New Roman" w:hAnsi="Times New Roman" w:cs="Times New Roman"/>
          <w:sz w:val="28"/>
          <w:szCs w:val="28"/>
        </w:rPr>
        <w:t xml:space="preserve"> на муниципальных маршрутах Тоншаевского муниципального округа на оплату за сжиженный углеводородный газ</w:t>
      </w:r>
    </w:p>
    <w:p w:rsidR="0040026C" w:rsidRDefault="00E27500" w:rsidP="0040026C">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бюджета на  </w:t>
      </w:r>
      <w:r w:rsidR="00C60A69" w:rsidRPr="00A3160E">
        <w:rPr>
          <w:rFonts w:ascii="Times New Roman" w:hAnsi="Times New Roman" w:cs="Times New Roman"/>
          <w:sz w:val="28"/>
          <w:szCs w:val="28"/>
        </w:rPr>
        <w:t>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p w:rsidR="00C60A69" w:rsidRPr="00A3160E" w:rsidRDefault="00C60A69" w:rsidP="0040026C">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lastRenderedPageBreak/>
        <w:t>14)</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20.1.01.05030  дополнить абзацами следующего содержания:</w:t>
      </w:r>
    </w:p>
    <w:p w:rsidR="0040026C" w:rsidRDefault="00C60A6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20.1.G6.S2450  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p w:rsidR="0040026C" w:rsidRDefault="00C60A69" w:rsidP="004002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 проектно-сметная документация на строительство 2 очереди очистных сооружений</w:t>
      </w:r>
    </w:p>
    <w:p w:rsidR="00E27500" w:rsidRPr="00A3160E" w:rsidRDefault="00C60A69" w:rsidP="004002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15)</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20.2.02.05030  дополнить абзацами следующего содержания:</w:t>
      </w:r>
    </w:p>
    <w:p w:rsidR="00A3160E" w:rsidRDefault="00C60A6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20.2.03.72650  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p w:rsidR="0040026C" w:rsidRDefault="00C60A69" w:rsidP="004002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p w:rsidR="0040026C" w:rsidRDefault="00C60A6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20.2.03.S2650  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p w:rsidR="00E27500" w:rsidRPr="00A3160E" w:rsidRDefault="00C60A69" w:rsidP="004002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p w:rsidR="00C60A69" w:rsidRPr="00A3160E" w:rsidRDefault="00C60A69" w:rsidP="004002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16)</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20.4.01.05030  дополнить абзацами следующего содержания:</w:t>
      </w:r>
    </w:p>
    <w:p w:rsidR="0040026C" w:rsidRDefault="00C60A6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21.0.00.00000  Муниципальная программа "Социальная поддержка граждан Тоншаевского муниципального округа Нижегородской области на 2021-2025 годы"</w:t>
      </w:r>
    </w:p>
    <w:p w:rsidR="0040026C" w:rsidRDefault="00C60A6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21.1.00.00000  Подпрограмма 1 "Старшее поколение"</w:t>
      </w:r>
    </w:p>
    <w:p w:rsidR="00A3160E" w:rsidRDefault="00C60A6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lastRenderedPageBreak/>
        <w:t>21.1.01.29040  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p w:rsidR="0040026C" w:rsidRDefault="009E35D1" w:rsidP="004002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p w:rsidR="0040026C" w:rsidRDefault="00C60A6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21.2.00.00000  Подпрограмма 2 "Социальная поддержка инвалидов" на 2021-2025 годы</w:t>
      </w:r>
    </w:p>
    <w:p w:rsidR="00A3160E" w:rsidRDefault="00C60A69" w:rsidP="0040026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21.2.01.29020  Расходы на реализацию мероприятий с инвалидами с целью реализации оздоровительных,</w:t>
      </w:r>
      <w:r w:rsidR="005D175C">
        <w:rPr>
          <w:rFonts w:ascii="Times New Roman" w:hAnsi="Times New Roman" w:cs="Times New Roman"/>
          <w:sz w:val="28"/>
          <w:szCs w:val="28"/>
        </w:rPr>
        <w:t xml:space="preserve"> </w:t>
      </w:r>
      <w:r w:rsidRPr="00A3160E">
        <w:rPr>
          <w:rFonts w:ascii="Times New Roman" w:hAnsi="Times New Roman" w:cs="Times New Roman"/>
          <w:sz w:val="28"/>
          <w:szCs w:val="28"/>
        </w:rPr>
        <w:t>социокультурных потребностей, выявления интеллектуального и творческого потенциала</w:t>
      </w:r>
    </w:p>
    <w:p w:rsidR="005D175C" w:rsidRDefault="009E35D1" w:rsidP="005D175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реализацию мероприятий с инвалидами с целью реализации оздоровительных,</w:t>
      </w:r>
      <w:r w:rsidR="005D175C">
        <w:rPr>
          <w:rFonts w:ascii="Times New Roman" w:hAnsi="Times New Roman" w:cs="Times New Roman"/>
          <w:sz w:val="28"/>
          <w:szCs w:val="28"/>
        </w:rPr>
        <w:t xml:space="preserve"> </w:t>
      </w:r>
      <w:r w:rsidRPr="00A3160E">
        <w:rPr>
          <w:rFonts w:ascii="Times New Roman" w:hAnsi="Times New Roman" w:cs="Times New Roman"/>
          <w:sz w:val="28"/>
          <w:szCs w:val="28"/>
        </w:rPr>
        <w:t>социокультурных потребностей, выявления интеллектуального и творческого потенциала</w:t>
      </w:r>
    </w:p>
    <w:p w:rsidR="005D175C" w:rsidRDefault="00C60A69" w:rsidP="005D175C">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21.2.02.29020  Оказание социальной поддержки детям-инвалидам</w:t>
      </w:r>
    </w:p>
    <w:p w:rsidR="00C60A69" w:rsidRPr="00A3160E" w:rsidRDefault="009E35D1" w:rsidP="005D175C">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оказание социальной поддержки детям-инвалидам</w:t>
      </w:r>
    </w:p>
    <w:p w:rsidR="00A3160E"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21.2.03.29020  Формирование позитивного отношения к проблемам инвалидов в округе, укрепление социального статуса</w:t>
      </w:r>
    </w:p>
    <w:p w:rsidR="00C60A69" w:rsidRPr="00A3160E" w:rsidRDefault="009E35D1" w:rsidP="001B32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формирование позитивного отношения к проблемам инвалидов в округе, укрепление социального статуса</w:t>
      </w:r>
    </w:p>
    <w:p w:rsidR="00A3160E" w:rsidRPr="00A3160E" w:rsidRDefault="00C60A69" w:rsidP="000526F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21.2.04.29020  Обеспечение доступной среды жизнедеятельности для инвалидов</w:t>
      </w:r>
    </w:p>
    <w:p w:rsidR="009E35D1" w:rsidRPr="00A3160E" w:rsidRDefault="009E35D1" w:rsidP="000526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обеспечение доступной среды жизнедеятельности для инвалидов</w:t>
      </w:r>
    </w:p>
    <w:p w:rsidR="000526F2"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21.3.00.00000  Подпрограмма 3 "Ветераны боевых действий" на 2021-2025 годы</w:t>
      </w:r>
      <w:r w:rsidRPr="00A3160E">
        <w:rPr>
          <w:rFonts w:ascii="Times New Roman" w:hAnsi="Times New Roman" w:cs="Times New Roman"/>
          <w:sz w:val="28"/>
          <w:szCs w:val="28"/>
        </w:rPr>
        <w:cr/>
        <w:t>21.3.01.29020  Расходы на реализацию мероприятий с целью реализации оздоровительных, социокультурных потребностей, выявления интеллектуального и творческого потенциала ветеранов боевых действий</w:t>
      </w:r>
    </w:p>
    <w:p w:rsidR="000526F2" w:rsidRDefault="009E35D1" w:rsidP="000526F2">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реализацию мероприятий с целью реализации оздоровительных, социокультурных потребностей, выявления интеллектуального и творческого потенциала ветеранов боевых действий</w:t>
      </w:r>
    </w:p>
    <w:p w:rsidR="000526F2"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21.3.02.29020  Оказание социальной помощи ветеранам боевых действий и их семьям</w:t>
      </w:r>
    </w:p>
    <w:p w:rsidR="000526F2" w:rsidRDefault="009E35D1" w:rsidP="000526F2">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оказание социальной помощи ветеранам боевых действий и их семьям</w:t>
      </w:r>
    </w:p>
    <w:p w:rsidR="000526F2"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lastRenderedPageBreak/>
        <w:t>21.3.03.29020  Проведение мероприятий, направленных на сохранение памяти о погибших участниках боевых действий, патриотическое воспитание молодежи</w:t>
      </w:r>
    </w:p>
    <w:p w:rsidR="00C60A69" w:rsidRPr="00A3160E" w:rsidRDefault="009E35D1" w:rsidP="000526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проведение мероприятий, направленных на сохранение памяти о погибших участниках боевых действий, патриотическое воспитание молодежи</w:t>
      </w:r>
    </w:p>
    <w:p w:rsidR="000526F2"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21.4.00.00000  Подпрограмма 4 "Поддержка специалистов, работающих в учреждениях здравоохранения, образования, культуры, спорта,</w:t>
      </w:r>
      <w:r w:rsidR="001B3229">
        <w:rPr>
          <w:rFonts w:ascii="Times New Roman" w:hAnsi="Times New Roman" w:cs="Times New Roman"/>
          <w:sz w:val="28"/>
          <w:szCs w:val="28"/>
        </w:rPr>
        <w:t xml:space="preserve"> </w:t>
      </w:r>
      <w:r w:rsidRPr="00A3160E">
        <w:rPr>
          <w:rFonts w:ascii="Times New Roman" w:hAnsi="Times New Roman" w:cs="Times New Roman"/>
          <w:sz w:val="28"/>
          <w:szCs w:val="28"/>
        </w:rPr>
        <w:t>социальной полити</w:t>
      </w:r>
      <w:r w:rsidR="00A3160E">
        <w:rPr>
          <w:rFonts w:ascii="Times New Roman" w:hAnsi="Times New Roman" w:cs="Times New Roman"/>
          <w:sz w:val="28"/>
          <w:szCs w:val="28"/>
        </w:rPr>
        <w:t>ки округа" на 2021-2025 годы</w:t>
      </w:r>
    </w:p>
    <w:p w:rsidR="000526F2"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21.4.01.29020  Приобретение муниципального, служебного жилья</w:t>
      </w:r>
    </w:p>
    <w:p w:rsidR="00C60A69" w:rsidRPr="00A3160E" w:rsidRDefault="009E35D1" w:rsidP="000526F2">
      <w:pPr>
        <w:autoSpaceDE w:val="0"/>
        <w:autoSpaceDN w:val="0"/>
        <w:adjustRightInd w:val="0"/>
        <w:spacing w:before="120" w:after="120" w:line="240" w:lineRule="auto"/>
        <w:ind w:firstLine="709"/>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приобретение муниципального, служебного жилья</w:t>
      </w:r>
    </w:p>
    <w:p w:rsidR="000526F2" w:rsidRDefault="00C60A69" w:rsidP="000526F2">
      <w:pPr>
        <w:autoSpaceDE w:val="0"/>
        <w:autoSpaceDN w:val="0"/>
        <w:adjustRightInd w:val="0"/>
        <w:spacing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21.4.02.29020  Проведение работы по привлечению специалистов для работы в учреждениях здравоохранения, образования, культуры, спорта, социальной политики округа</w:t>
      </w:r>
    </w:p>
    <w:p w:rsidR="000526F2" w:rsidRDefault="009E35D1" w:rsidP="000526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проведение работы по привлечению специалистов для работы в учреждениях здравоохранения, образования, культуры, спорта, социальной политики округа</w:t>
      </w:r>
    </w:p>
    <w:p w:rsidR="00C60A69"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21.4.03.29020  Заключение договоров найма на период трудоустройства сотрудника</w:t>
      </w:r>
    </w:p>
    <w:p w:rsidR="009E35D1" w:rsidRDefault="009E35D1" w:rsidP="000526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заключение договоров найма на период трудоустройства сотрудника</w:t>
      </w:r>
    </w:p>
    <w:p w:rsidR="00C60A69"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21.4.04.29020  Возмещение затрат за съем жилья специалистам, работающим в учреждениях здравоохранения, образования, культуры, спорта, социальной политики округа</w:t>
      </w:r>
    </w:p>
    <w:p w:rsidR="00C60A69" w:rsidRDefault="009E35D1" w:rsidP="000526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возмещение затрат за съем жилья специалистам, работающим в учреждениях здравоохранения, образования, культуры, спорта, социальной политики округа</w:t>
      </w:r>
    </w:p>
    <w:p w:rsidR="000526F2"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21.5.00.00000  Подпрограмма</w:t>
      </w:r>
      <w:r w:rsidR="00A3160E">
        <w:rPr>
          <w:rFonts w:ascii="Times New Roman" w:hAnsi="Times New Roman" w:cs="Times New Roman"/>
          <w:sz w:val="28"/>
          <w:szCs w:val="28"/>
        </w:rPr>
        <w:t xml:space="preserve"> 5 "Семья" на 2021-2025 годы</w:t>
      </w:r>
    </w:p>
    <w:p w:rsidR="00C60A69" w:rsidRDefault="00C60A69" w:rsidP="000526F2">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21.5.01.29020  Расходы на реализацию мероприятий,</w:t>
      </w:r>
      <w:r w:rsidR="000526F2">
        <w:rPr>
          <w:rFonts w:ascii="Times New Roman" w:hAnsi="Times New Roman" w:cs="Times New Roman"/>
          <w:sz w:val="28"/>
          <w:szCs w:val="28"/>
        </w:rPr>
        <w:t xml:space="preserve"> </w:t>
      </w:r>
      <w:r w:rsidRPr="00A3160E">
        <w:rPr>
          <w:rFonts w:ascii="Times New Roman" w:hAnsi="Times New Roman" w:cs="Times New Roman"/>
          <w:sz w:val="28"/>
          <w:szCs w:val="28"/>
        </w:rPr>
        <w:t>направленных на пропаганду семейного образа жизни</w:t>
      </w:r>
    </w:p>
    <w:p w:rsidR="009E35D1" w:rsidRDefault="009E35D1" w:rsidP="000526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реализацию мероприятий,</w:t>
      </w:r>
      <w:r w:rsidR="000526F2">
        <w:rPr>
          <w:rFonts w:ascii="Times New Roman" w:hAnsi="Times New Roman" w:cs="Times New Roman"/>
          <w:sz w:val="28"/>
          <w:szCs w:val="28"/>
        </w:rPr>
        <w:t xml:space="preserve"> </w:t>
      </w:r>
      <w:r w:rsidRPr="00A3160E">
        <w:rPr>
          <w:rFonts w:ascii="Times New Roman" w:hAnsi="Times New Roman" w:cs="Times New Roman"/>
          <w:sz w:val="28"/>
          <w:szCs w:val="28"/>
        </w:rPr>
        <w:t>направленных на пропаганду семейного образа жизни</w:t>
      </w:r>
    </w:p>
    <w:p w:rsidR="00C60A69"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21.5.02.29020  Расходы на реализацию мероприятий,</w:t>
      </w:r>
      <w:r w:rsidR="002257C1">
        <w:rPr>
          <w:rFonts w:ascii="Times New Roman" w:hAnsi="Times New Roman" w:cs="Times New Roman"/>
          <w:sz w:val="28"/>
          <w:szCs w:val="28"/>
        </w:rPr>
        <w:t xml:space="preserve"> </w:t>
      </w:r>
      <w:r w:rsidRPr="00A3160E">
        <w:rPr>
          <w:rFonts w:ascii="Times New Roman" w:hAnsi="Times New Roman" w:cs="Times New Roman"/>
          <w:sz w:val="28"/>
          <w:szCs w:val="28"/>
        </w:rPr>
        <w:t>направленных на поддержку семей, имеющих несовершеннолетних детей</w:t>
      </w:r>
    </w:p>
    <w:p w:rsidR="00C60A69"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реализацию мероприятий,</w:t>
      </w:r>
      <w:r w:rsidR="002257C1">
        <w:rPr>
          <w:rFonts w:ascii="Times New Roman" w:hAnsi="Times New Roman" w:cs="Times New Roman"/>
          <w:sz w:val="28"/>
          <w:szCs w:val="28"/>
        </w:rPr>
        <w:t xml:space="preserve"> </w:t>
      </w:r>
      <w:r w:rsidRPr="00A3160E">
        <w:rPr>
          <w:rFonts w:ascii="Times New Roman" w:hAnsi="Times New Roman" w:cs="Times New Roman"/>
          <w:sz w:val="28"/>
          <w:szCs w:val="28"/>
        </w:rPr>
        <w:t xml:space="preserve">направленных на поддержку семей, имеющих несовершеннолетних детей </w:t>
      </w:r>
    </w:p>
    <w:p w:rsidR="00C60A69"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21.5.03.29020  Расходы на проведение мероприятий,</w:t>
      </w:r>
      <w:r w:rsidR="002257C1">
        <w:rPr>
          <w:rFonts w:ascii="Times New Roman" w:hAnsi="Times New Roman" w:cs="Times New Roman"/>
          <w:sz w:val="28"/>
          <w:szCs w:val="28"/>
        </w:rPr>
        <w:t xml:space="preserve"> </w:t>
      </w:r>
      <w:r w:rsidRPr="00A3160E">
        <w:rPr>
          <w:rFonts w:ascii="Times New Roman" w:hAnsi="Times New Roman" w:cs="Times New Roman"/>
          <w:sz w:val="28"/>
          <w:szCs w:val="28"/>
        </w:rPr>
        <w:t>направленных на поддержку семей, находящихся в трудной жизненной ситуации</w:t>
      </w:r>
    </w:p>
    <w:p w:rsidR="00C60A69"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lastRenderedPageBreak/>
        <w:t>По данной целевой статье отражаются расходы бюджета на  проведение мероприятий,</w:t>
      </w:r>
      <w:r w:rsidR="002257C1">
        <w:rPr>
          <w:rFonts w:ascii="Times New Roman" w:hAnsi="Times New Roman" w:cs="Times New Roman"/>
          <w:sz w:val="28"/>
          <w:szCs w:val="28"/>
        </w:rPr>
        <w:t xml:space="preserve"> </w:t>
      </w:r>
      <w:r w:rsidRPr="00A3160E">
        <w:rPr>
          <w:rFonts w:ascii="Times New Roman" w:hAnsi="Times New Roman" w:cs="Times New Roman"/>
          <w:sz w:val="28"/>
          <w:szCs w:val="28"/>
        </w:rPr>
        <w:t>направленных на поддержку семей, находящихся в трудной жизненной ситуации</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22.0.00.00000  Муниципальная программа "Укрепление здоровья населения Тоншаевского муниципального округа Нижегородской области"</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22.1.01.25200  Развитие любительского спорта</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развитие любительского спорта</w:t>
      </w:r>
    </w:p>
    <w:p w:rsidR="009E35D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22.1.02.25200  Поддержка ветеранского спортивного движения</w:t>
      </w:r>
    </w:p>
    <w:p w:rsidR="009E35D1" w:rsidRDefault="009E35D1" w:rsidP="001B32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поддержку ветеранского спортивного движения</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22.1.03.25200  Организация и проведение мероприятий по повышению физической активности учащихся образовательных учреждений</w:t>
      </w:r>
    </w:p>
    <w:p w:rsidR="002257C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организацию и проведение мероприятий по повышению физической активности учащихся образовательных учреждений</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22.1.04.25200  Проведение ежегодных фестивалей здоровья для различных категорий жителей округа (дети, пожилые люди, люди с ограниченными возможностями</w:t>
      </w:r>
      <w:r w:rsidR="009E35D1" w:rsidRPr="00A3160E">
        <w:rPr>
          <w:rFonts w:ascii="Times New Roman" w:hAnsi="Times New Roman" w:cs="Times New Roman"/>
          <w:sz w:val="28"/>
          <w:szCs w:val="28"/>
        </w:rPr>
        <w:t>)</w:t>
      </w:r>
    </w:p>
    <w:p w:rsidR="002257C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проведение ежегодных фестивалей здоровья для различных категорий жителей округа (дети, пожилые люди, люди с ограниченными возможностями)</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22.1.05.25200  Ежегодное проведение спартакиад трудовых коллективов</w:t>
      </w:r>
    </w:p>
    <w:p w:rsidR="009E35D1" w:rsidRPr="00A3160E"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ежегодное проведение спартакиад трудовых коллективов</w:t>
      </w:r>
    </w:p>
    <w:p w:rsidR="009E35D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22.1.06.25200  Организация и проведение акции "Я выбираю спорт, как альтернативу пагубным привычкам"</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организацию и проведение акции "Я выбираю спорт, как альтернативу пагубным привычкам"</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22.1.07.25200  Проведение мероприятий в рамках привлечения населения к сдаче норм ГТО</w:t>
      </w:r>
    </w:p>
    <w:p w:rsidR="002257C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проведение мероприятий в рамках привлечения населения к сдаче норм ГТО</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22.1.08.25200  Проведение Нижегородских юношеских игр</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проведение Нижегородских юношеских игр</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22.1.09.25200  Пропаганда здорового образа жизни разнообразными формами и методами культурно-досуговой деятельности учреждений культуры</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lastRenderedPageBreak/>
        <w:t xml:space="preserve"> По данной целевой статье отражаются расходы бюджета на  </w:t>
      </w:r>
      <w:r w:rsidR="00554924" w:rsidRPr="00A3160E">
        <w:rPr>
          <w:rFonts w:ascii="Times New Roman" w:hAnsi="Times New Roman" w:cs="Times New Roman"/>
          <w:sz w:val="28"/>
          <w:szCs w:val="28"/>
        </w:rPr>
        <w:t>пропаганду здорового образа жизни разнообразными формами и методами культурно-досуговой деятельности учреждений культуры</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22.1.10.25200  Организация пропагандистских компаний, благотворительных акций, фестивалей, конкурсов, выставок, культурных и образовательных мероприятий и т.д., направленных на пропаганду здорового образа жизни и профилактику различных заболеваний</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бюджета на  </w:t>
      </w:r>
      <w:r w:rsidR="00554924" w:rsidRPr="00A3160E">
        <w:rPr>
          <w:rFonts w:ascii="Times New Roman" w:hAnsi="Times New Roman" w:cs="Times New Roman"/>
          <w:sz w:val="28"/>
          <w:szCs w:val="28"/>
        </w:rPr>
        <w:t>организацию пропагандистских компаний, благотворительных акций, фестивалей, конкурсов, выставок, культурных и образовательных мероприятий и т.д., направленных на пропаганду здорового образа жизни и профилактику различных заболеваний</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22.1.11.25200  Проведение муниципального смотра-конкурса работы учреждений культуры округа по пропаганде здорового образа жизни среди населения</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w:t>
      </w:r>
      <w:r w:rsidR="00554924" w:rsidRPr="00A3160E">
        <w:rPr>
          <w:rFonts w:ascii="Times New Roman" w:hAnsi="Times New Roman" w:cs="Times New Roman"/>
          <w:sz w:val="28"/>
          <w:szCs w:val="28"/>
        </w:rPr>
        <w:t>проведение муниципального смотра-конкурса работы учреждений культуры округа по пропаганде здорового образа жизни среди населения</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22.1.12.25200  Организация и проведение ежегодного муниципального форума "Здесь территория здоровья, присоединяйтесь!"</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w:t>
      </w:r>
      <w:r w:rsidR="00554924" w:rsidRPr="00A3160E">
        <w:rPr>
          <w:rFonts w:ascii="Times New Roman" w:hAnsi="Times New Roman" w:cs="Times New Roman"/>
          <w:sz w:val="28"/>
          <w:szCs w:val="28"/>
        </w:rPr>
        <w:t>организацию и проведение ежегодного муниципального форума "Здесь территория здоровья, присоединяйтесь!"</w:t>
      </w:r>
    </w:p>
    <w:p w:rsidR="00A3160E"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22.1.13.25200  Изготовление и тиражирование полиграфической продукции для детей и подростков по профилактике и необходимости отказа от вредных привычек, формиров</w:t>
      </w:r>
      <w:r w:rsidR="00A3160E">
        <w:rPr>
          <w:rFonts w:ascii="Times New Roman" w:hAnsi="Times New Roman" w:cs="Times New Roman"/>
          <w:sz w:val="28"/>
          <w:szCs w:val="28"/>
        </w:rPr>
        <w:t>анию основ рационального питания</w:t>
      </w:r>
    </w:p>
    <w:p w:rsidR="002257C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w:t>
      </w:r>
      <w:r w:rsidR="00554924" w:rsidRPr="00A3160E">
        <w:rPr>
          <w:rFonts w:ascii="Times New Roman" w:hAnsi="Times New Roman" w:cs="Times New Roman"/>
          <w:sz w:val="28"/>
          <w:szCs w:val="28"/>
        </w:rPr>
        <w:t>изготовление и тиражирование полиграфической продукции для детей и подростков по профилактике и необходимости отказа от вредных привычек, формированию основ рационального питания</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22.1.14.25200  Профилактические мероприятия по противодействию злоупотребления наркотическими средствами и психотропными веществами</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w:t>
      </w:r>
      <w:r w:rsidR="00554924" w:rsidRPr="00A3160E">
        <w:rPr>
          <w:rFonts w:ascii="Times New Roman" w:hAnsi="Times New Roman" w:cs="Times New Roman"/>
          <w:sz w:val="28"/>
          <w:szCs w:val="28"/>
        </w:rPr>
        <w:t>профилактические мероприятия по противодействию злоупотребления наркотическими средствами и психотропными веществами</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22.1.15.25200  Информирование различных групп населения, в том числе детей и подростков о вреде активного и пассивного курения табака, о способах его преодоления и формирования в общественном сознании установок о неприемлемости потребления табака в обществе через тематические публикации на страницах газеты "Край родной" и на официальном сайте администрации округа в сети интернет</w:t>
      </w:r>
    </w:p>
    <w:p w:rsidR="002257C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lastRenderedPageBreak/>
        <w:t xml:space="preserve"> По данной целевой статье отражаются расходы бюджета на </w:t>
      </w:r>
      <w:r w:rsidR="00554924" w:rsidRPr="00A3160E">
        <w:rPr>
          <w:rFonts w:ascii="Times New Roman" w:hAnsi="Times New Roman" w:cs="Times New Roman"/>
          <w:sz w:val="28"/>
          <w:szCs w:val="28"/>
        </w:rPr>
        <w:t xml:space="preserve"> информирование различных групп населения, в том числе детей и подростков о вреде активного и пассивного курения табака, о способах его преодоления и формирования в общественном сознании установок о неприемлемости потребления табака в обществе через тематические публикации на страницах газеты "Край родной" и на официальном сайте администрации округа в сети интернет</w:t>
      </w:r>
    </w:p>
    <w:p w:rsidR="009E35D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22.1.16.25200  Социально-бытовое, медико-социальное обслуживание граждан на дому, предоставление услуг в отделении дневного пребывания ГБУ КЦСОН Тоншаевского муниципального округа, гражданам пожилого возраста и инвалидам</w:t>
      </w:r>
    </w:p>
    <w:p w:rsidR="009E35D1" w:rsidRPr="00A3160E"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бюджета на  </w:t>
      </w:r>
      <w:r w:rsidR="00554924" w:rsidRPr="00A3160E">
        <w:rPr>
          <w:rFonts w:ascii="Times New Roman" w:hAnsi="Times New Roman" w:cs="Times New Roman"/>
          <w:sz w:val="28"/>
          <w:szCs w:val="28"/>
        </w:rPr>
        <w:t>социально-бытовое, медико-социальное обслуживание граждан на дому, предоставление услуг в отделении дневного пребывания ГБУ КЦСОН Тоншаевского муниципального округа, гражданам пожилого возраста и инвалидам</w:t>
      </w:r>
    </w:p>
    <w:p w:rsidR="00A3160E"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22.1.17.25200  Организация и проведение мероприятий, укрепление социального статуса и социальной защищенности пожилых людей</w:t>
      </w:r>
    </w:p>
    <w:p w:rsidR="009E35D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w:t>
      </w:r>
      <w:r w:rsidR="00554924" w:rsidRPr="00A3160E">
        <w:rPr>
          <w:rFonts w:ascii="Times New Roman" w:hAnsi="Times New Roman" w:cs="Times New Roman"/>
          <w:sz w:val="28"/>
          <w:szCs w:val="28"/>
        </w:rPr>
        <w:t>организация и проведение мероприятий, укрепление социального статуса и социальной защищенности пожилых людей</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22.1.18.25200  Информирование различных групп населения, в том числе детей и подростков, о поведенческих и алиментарно-зависимых факторах риска и доступности продуктов здорового и диетического питания; о необходимости увеличения физической активности через тематическое публикации на страницах газеты "Край родной" и на официальном сайте администрации округа в сети интернет</w:t>
      </w:r>
    </w:p>
    <w:p w:rsidR="002257C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бюджета на  </w:t>
      </w:r>
      <w:r w:rsidR="00554924" w:rsidRPr="00A3160E">
        <w:rPr>
          <w:rFonts w:ascii="Times New Roman" w:hAnsi="Times New Roman" w:cs="Times New Roman"/>
          <w:sz w:val="28"/>
          <w:szCs w:val="28"/>
        </w:rPr>
        <w:t>информирование различных групп населения, в том числе детей и подростков, о поведенческих и алиментарно-зависимых факторах риска и доступности продуктов здорового и диетического питания; о необходимости увеличения физической активности через тематическое публикации на страницах газеты "Край родной" и на официальном сайте администрации округа в сети интернет</w:t>
      </w:r>
    </w:p>
    <w:p w:rsidR="009E35D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22.1.19.25200  Проведение координационных советов, методических конференций, тренингов по вопросам здорового образа жизни и рационального питания</w:t>
      </w:r>
    </w:p>
    <w:p w:rsidR="009E35D1" w:rsidRPr="00A3160E"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По данной целевой статье отражаются расходы бюджета на  </w:t>
      </w:r>
      <w:r w:rsidR="00554924" w:rsidRPr="00A3160E">
        <w:rPr>
          <w:rFonts w:ascii="Times New Roman" w:hAnsi="Times New Roman" w:cs="Times New Roman"/>
          <w:sz w:val="28"/>
          <w:szCs w:val="28"/>
        </w:rPr>
        <w:t>проведение координационных советов, методических конференций, тренингов по вопросам здорового образа жизни и рационального питания</w:t>
      </w:r>
    </w:p>
    <w:p w:rsidR="002257C1" w:rsidRDefault="00C60A69"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 xml:space="preserve">22.1.20.25200  Вовлечение хозяйствующих субъектов, осуществляющих деятельность на территории Тоншаевского муниципального округа Нижегородской области, в мероприятия по укреплению общественного здоровья, в том числе продажа здорового питания, формирование отдельных прилавков с экопродуктами путем информирования через местные средства массовой информации: газету "Край </w:t>
      </w:r>
      <w:r w:rsidRPr="00A3160E">
        <w:rPr>
          <w:rFonts w:ascii="Times New Roman" w:hAnsi="Times New Roman" w:cs="Times New Roman"/>
          <w:sz w:val="28"/>
          <w:szCs w:val="28"/>
        </w:rPr>
        <w:lastRenderedPageBreak/>
        <w:t>родной" и официальный сайт администрации Тоншаевского муниципального округа Нижегородской области</w:t>
      </w:r>
    </w:p>
    <w:p w:rsidR="002257C1"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w:t>
      </w:r>
      <w:r w:rsidR="00554924" w:rsidRPr="00A3160E">
        <w:rPr>
          <w:rFonts w:ascii="Times New Roman" w:hAnsi="Times New Roman" w:cs="Times New Roman"/>
          <w:sz w:val="28"/>
          <w:szCs w:val="28"/>
        </w:rPr>
        <w:t xml:space="preserve"> </w:t>
      </w:r>
      <w:r w:rsidRPr="00A3160E">
        <w:rPr>
          <w:rFonts w:ascii="Times New Roman" w:hAnsi="Times New Roman" w:cs="Times New Roman"/>
          <w:sz w:val="28"/>
          <w:szCs w:val="28"/>
        </w:rPr>
        <w:t xml:space="preserve"> </w:t>
      </w:r>
      <w:r w:rsidR="00554924" w:rsidRPr="00A3160E">
        <w:rPr>
          <w:rFonts w:ascii="Times New Roman" w:hAnsi="Times New Roman" w:cs="Times New Roman"/>
          <w:sz w:val="28"/>
          <w:szCs w:val="28"/>
        </w:rPr>
        <w:t>вовлечение хозяйствующих субъектов, осуществляющих деятельность на территории Тоншаевского муниципального округа Нижегородской области, в мероприятия по укреплению общественного здоровья, в том числе продажа здорового питания, формирование отдельных прилавков с экопродуктами путем информирования через местные средства массовой информации: газету "Край родной" и официальный сайт администрации Тоншаевского муниципального округа Нижегородской области</w:t>
      </w:r>
    </w:p>
    <w:p w:rsidR="00A3160E" w:rsidRDefault="00C60A69" w:rsidP="002257C1">
      <w:pPr>
        <w:autoSpaceDE w:val="0"/>
        <w:autoSpaceDN w:val="0"/>
        <w:adjustRightInd w:val="0"/>
        <w:spacing w:before="120" w:after="12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22.1.21.25200  Организация и проведение акций, конкурсов, направленных на профилактику неинфекционных заболеваний</w:t>
      </w:r>
    </w:p>
    <w:p w:rsidR="00C60A69" w:rsidRPr="00A3160E" w:rsidRDefault="009E35D1"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w:t>
      </w:r>
      <w:r w:rsidR="00554924" w:rsidRPr="00A3160E">
        <w:rPr>
          <w:rFonts w:ascii="Times New Roman" w:hAnsi="Times New Roman" w:cs="Times New Roman"/>
          <w:sz w:val="28"/>
          <w:szCs w:val="28"/>
        </w:rPr>
        <w:t>организацию и проведение акций, конкурсов, направленных на профилактику неинфекционных заболеваний</w:t>
      </w:r>
    </w:p>
    <w:p w:rsidR="00C60A69" w:rsidRPr="00A3160E" w:rsidRDefault="009E35D1" w:rsidP="0018595B">
      <w:pPr>
        <w:autoSpaceDE w:val="0"/>
        <w:autoSpaceDN w:val="0"/>
        <w:adjustRightInd w:val="0"/>
        <w:spacing w:after="0" w:line="240" w:lineRule="auto"/>
        <w:ind w:firstLine="709"/>
        <w:outlineLvl w:val="0"/>
        <w:rPr>
          <w:rFonts w:ascii="Times New Roman" w:hAnsi="Times New Roman" w:cs="Times New Roman"/>
          <w:sz w:val="28"/>
          <w:szCs w:val="28"/>
        </w:rPr>
      </w:pPr>
      <w:r w:rsidRPr="00A3160E">
        <w:rPr>
          <w:rFonts w:ascii="Times New Roman" w:hAnsi="Times New Roman" w:cs="Times New Roman"/>
          <w:sz w:val="28"/>
          <w:szCs w:val="28"/>
        </w:rPr>
        <w:t>17)</w:t>
      </w:r>
      <w:r w:rsidRPr="00A3160E">
        <w:rPr>
          <w:rFonts w:ascii="Times New Roman" w:hAnsi="Times New Roman" w:cs="Times New Roman"/>
          <w:noProof/>
          <w:sz w:val="28"/>
          <w:szCs w:val="28"/>
        </w:rPr>
        <w:t xml:space="preserve"> после целевой статьи </w:t>
      </w:r>
      <w:r w:rsidR="00554924" w:rsidRPr="00A3160E">
        <w:rPr>
          <w:rFonts w:ascii="Times New Roman" w:hAnsi="Times New Roman" w:cs="Times New Roman"/>
          <w:sz w:val="28"/>
          <w:szCs w:val="28"/>
        </w:rPr>
        <w:t xml:space="preserve">66.0.02.45210  </w:t>
      </w:r>
      <w:r w:rsidRPr="00A3160E">
        <w:rPr>
          <w:rFonts w:ascii="Times New Roman" w:hAnsi="Times New Roman" w:cs="Times New Roman"/>
          <w:sz w:val="28"/>
          <w:szCs w:val="28"/>
        </w:rPr>
        <w:t>дополнить абзацами следующего содержания:</w:t>
      </w:r>
    </w:p>
    <w:p w:rsidR="002257C1" w:rsidRDefault="00554924"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66.0.02.72190  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2257C1" w:rsidRDefault="00554924"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C60A69" w:rsidRDefault="00554924" w:rsidP="002257C1">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66.0.02.S2190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554924" w:rsidRPr="00A3160E" w:rsidRDefault="00554924" w:rsidP="002257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бюджета округа</w:t>
      </w:r>
    </w:p>
    <w:p w:rsidR="00554924" w:rsidRPr="00A3160E" w:rsidRDefault="00554924" w:rsidP="00554924">
      <w:pPr>
        <w:autoSpaceDE w:val="0"/>
        <w:autoSpaceDN w:val="0"/>
        <w:adjustRightInd w:val="0"/>
        <w:spacing w:after="0" w:line="240" w:lineRule="auto"/>
        <w:ind w:firstLine="709"/>
        <w:outlineLvl w:val="0"/>
        <w:rPr>
          <w:rFonts w:ascii="Times New Roman" w:hAnsi="Times New Roman" w:cs="Times New Roman"/>
          <w:sz w:val="28"/>
          <w:szCs w:val="28"/>
        </w:rPr>
      </w:pPr>
      <w:r w:rsidRPr="00A3160E">
        <w:rPr>
          <w:rFonts w:ascii="Times New Roman" w:hAnsi="Times New Roman" w:cs="Times New Roman"/>
          <w:sz w:val="28"/>
          <w:szCs w:val="28"/>
        </w:rPr>
        <w:t>18)</w:t>
      </w:r>
      <w:r w:rsidRPr="00A3160E">
        <w:rPr>
          <w:rFonts w:ascii="Times New Roman" w:hAnsi="Times New Roman" w:cs="Times New Roman"/>
          <w:noProof/>
          <w:sz w:val="28"/>
          <w:szCs w:val="28"/>
        </w:rPr>
        <w:t xml:space="preserve"> после целевой статьи </w:t>
      </w:r>
      <w:r w:rsidRPr="00A3160E">
        <w:rPr>
          <w:rFonts w:ascii="Times New Roman" w:hAnsi="Times New Roman" w:cs="Times New Roman"/>
          <w:sz w:val="28"/>
          <w:szCs w:val="28"/>
        </w:rPr>
        <w:t>66.0.03.51180  дополнить абзацами следующего содержания:</w:t>
      </w:r>
    </w:p>
    <w:p w:rsidR="00A3160E" w:rsidRDefault="00554924" w:rsidP="00A30060">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 xml:space="preserve">66.0.03.72190  Субсидия на оплату труда отдельным категориям работников муниципальных учреждений и органов местного самоуправления за </w:t>
      </w:r>
      <w:r w:rsidR="00A3160E">
        <w:rPr>
          <w:rFonts w:ascii="Times New Roman" w:hAnsi="Times New Roman" w:cs="Times New Roman"/>
          <w:sz w:val="28"/>
          <w:szCs w:val="28"/>
        </w:rPr>
        <w:t>счет средств областного бюджета</w:t>
      </w:r>
    </w:p>
    <w:p w:rsidR="00A30060" w:rsidRDefault="00554924" w:rsidP="00A3006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t xml:space="preserve"> 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областного бюджета</w:t>
      </w:r>
    </w:p>
    <w:p w:rsidR="0010776E" w:rsidRDefault="00554924" w:rsidP="00A30060">
      <w:pPr>
        <w:autoSpaceDE w:val="0"/>
        <w:autoSpaceDN w:val="0"/>
        <w:adjustRightInd w:val="0"/>
        <w:spacing w:before="120" w:after="120" w:line="240" w:lineRule="auto"/>
        <w:ind w:firstLine="709"/>
        <w:jc w:val="center"/>
        <w:outlineLvl w:val="0"/>
        <w:rPr>
          <w:rFonts w:ascii="Times New Roman" w:hAnsi="Times New Roman" w:cs="Times New Roman"/>
          <w:sz w:val="28"/>
          <w:szCs w:val="28"/>
        </w:rPr>
      </w:pPr>
      <w:r w:rsidRPr="00A3160E">
        <w:rPr>
          <w:rFonts w:ascii="Times New Roman" w:hAnsi="Times New Roman" w:cs="Times New Roman"/>
          <w:sz w:val="28"/>
          <w:szCs w:val="28"/>
        </w:rPr>
        <w:t>66.0.03.S2190  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p w:rsidR="00554924" w:rsidRPr="00A3160E" w:rsidRDefault="00554924" w:rsidP="00A3006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3160E">
        <w:rPr>
          <w:rFonts w:ascii="Times New Roman" w:hAnsi="Times New Roman" w:cs="Times New Roman"/>
          <w:sz w:val="28"/>
          <w:szCs w:val="28"/>
        </w:rPr>
        <w:lastRenderedPageBreak/>
        <w:t>По данной целевой статье отражаются расходы бюджета на  оплату труда отдельным категориям работников муниципальных учреждений и органов местного самоуправления за счет средств бюджета округа</w:t>
      </w:r>
    </w:p>
    <w:p w:rsidR="00B54920" w:rsidRPr="00A3160E" w:rsidRDefault="00B54920" w:rsidP="00A30060">
      <w:pPr>
        <w:spacing w:after="0" w:line="240" w:lineRule="auto"/>
        <w:ind w:firstLine="851"/>
        <w:jc w:val="both"/>
        <w:rPr>
          <w:rFonts w:ascii="Times New Roman" w:eastAsia="Times New Roman" w:hAnsi="Times New Roman" w:cs="Times New Roman"/>
          <w:sz w:val="28"/>
          <w:szCs w:val="28"/>
          <w:lang w:eastAsia="ru-RU"/>
        </w:rPr>
      </w:pPr>
      <w:r w:rsidRPr="00A3160E">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E35E6D" w:rsidRDefault="00E35E6D" w:rsidP="00E35E6D">
      <w:pPr>
        <w:spacing w:after="0" w:line="240" w:lineRule="auto"/>
        <w:jc w:val="both"/>
        <w:rPr>
          <w:rFonts w:ascii="Times New Roman" w:eastAsia="Times New Roman" w:hAnsi="Times New Roman" w:cs="Times New Roman"/>
          <w:sz w:val="28"/>
          <w:szCs w:val="28"/>
          <w:lang w:eastAsia="ru-RU"/>
        </w:rPr>
      </w:pPr>
    </w:p>
    <w:p w:rsidR="001B3229" w:rsidRPr="00A3160E" w:rsidRDefault="001B3229" w:rsidP="00E35E6D">
      <w:pPr>
        <w:spacing w:after="0" w:line="240" w:lineRule="auto"/>
        <w:jc w:val="both"/>
        <w:rPr>
          <w:rFonts w:ascii="Times New Roman" w:eastAsia="Times New Roman" w:hAnsi="Times New Roman" w:cs="Times New Roman"/>
          <w:sz w:val="28"/>
          <w:szCs w:val="28"/>
          <w:lang w:eastAsia="ru-RU"/>
        </w:rPr>
      </w:pPr>
    </w:p>
    <w:p w:rsidR="003A0F12" w:rsidRDefault="00E35E6D" w:rsidP="00A300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A30060">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правления </w:t>
      </w:r>
      <w:r w:rsidR="00837A4F">
        <w:rPr>
          <w:rFonts w:ascii="Times New Roman" w:eastAsia="Times New Roman" w:hAnsi="Times New Roman" w:cs="Times New Roman"/>
          <w:sz w:val="28"/>
          <w:szCs w:val="28"/>
          <w:lang w:eastAsia="ru-RU"/>
        </w:rPr>
        <w:t xml:space="preserve">                                                   </w:t>
      </w:r>
      <w:r w:rsidR="00F31A87">
        <w:rPr>
          <w:rFonts w:ascii="Times New Roman" w:eastAsia="Times New Roman" w:hAnsi="Times New Roman" w:cs="Times New Roman"/>
          <w:sz w:val="28"/>
          <w:szCs w:val="28"/>
          <w:lang w:eastAsia="ru-RU"/>
        </w:rPr>
        <w:t>Н.В.Куликова</w:t>
      </w:r>
    </w:p>
    <w:p w:rsidR="003A0F12" w:rsidRDefault="003A0F12" w:rsidP="003A0F12">
      <w:pPr>
        <w:rPr>
          <w:rFonts w:ascii="Times New Roman" w:eastAsia="Times New Roman" w:hAnsi="Times New Roman" w:cs="Times New Roman"/>
          <w:sz w:val="28"/>
          <w:szCs w:val="28"/>
          <w:lang w:eastAsia="ru-RU"/>
        </w:rPr>
      </w:pPr>
    </w:p>
    <w:p w:rsidR="003A0F12" w:rsidRDefault="003A0F12" w:rsidP="003A0F12">
      <w:pPr>
        <w:rPr>
          <w:rFonts w:ascii="Times New Roman" w:eastAsia="Times New Roman" w:hAnsi="Times New Roman" w:cs="Times New Roman"/>
          <w:sz w:val="28"/>
          <w:szCs w:val="28"/>
          <w:lang w:eastAsia="ru-RU"/>
        </w:rPr>
      </w:pPr>
    </w:p>
    <w:p w:rsidR="003A0F12" w:rsidRDefault="003A0F12" w:rsidP="003A0F12">
      <w:pPr>
        <w:rPr>
          <w:rFonts w:ascii="Times New Roman" w:eastAsia="Times New Roman" w:hAnsi="Times New Roman" w:cs="Times New Roman"/>
          <w:sz w:val="28"/>
          <w:szCs w:val="28"/>
          <w:lang w:eastAsia="ru-RU"/>
        </w:rPr>
      </w:pPr>
    </w:p>
    <w:p w:rsidR="00C221C4" w:rsidRPr="003A0F12" w:rsidRDefault="00C221C4" w:rsidP="003A0F12">
      <w:pPr>
        <w:rPr>
          <w:rFonts w:ascii="Times New Roman" w:eastAsia="Times New Roman" w:hAnsi="Times New Roman" w:cs="Times New Roman"/>
          <w:sz w:val="28"/>
          <w:szCs w:val="28"/>
          <w:lang w:eastAsia="ru-RU"/>
        </w:rPr>
        <w:sectPr w:rsidR="00C221C4" w:rsidRPr="003A0F12" w:rsidSect="0065176C">
          <w:headerReference w:type="default" r:id="rId9"/>
          <w:pgSz w:w="11906" w:h="16838"/>
          <w:pgMar w:top="1134" w:right="567" w:bottom="1134" w:left="1134" w:header="709" w:footer="709" w:gutter="0"/>
          <w:cols w:space="708"/>
          <w:docGrid w:linePitch="360"/>
        </w:sectPr>
      </w:pPr>
    </w:p>
    <w:p w:rsidR="008C1A95" w:rsidRPr="00373588" w:rsidRDefault="008C1A95" w:rsidP="006732C0">
      <w:pPr>
        <w:tabs>
          <w:tab w:val="left" w:pos="3255"/>
        </w:tabs>
        <w:rPr>
          <w:rFonts w:ascii="Times New Roman" w:eastAsia="Times New Roman" w:hAnsi="Times New Roman" w:cs="Times New Roman"/>
          <w:sz w:val="28"/>
          <w:szCs w:val="28"/>
          <w:lang w:eastAsia="ru-RU"/>
        </w:rPr>
      </w:pPr>
    </w:p>
    <w:sectPr w:rsidR="008C1A95" w:rsidRPr="00373588" w:rsidSect="006D3588">
      <w:pgSz w:w="11906" w:h="16838"/>
      <w:pgMar w:top="1134" w:right="709" w:bottom="1134" w:left="17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51" w:rsidRDefault="009E3951" w:rsidP="009A28B5">
      <w:pPr>
        <w:spacing w:after="0" w:line="240" w:lineRule="auto"/>
      </w:pPr>
      <w:r>
        <w:separator/>
      </w:r>
    </w:p>
  </w:endnote>
  <w:endnote w:type="continuationSeparator" w:id="1">
    <w:p w:rsidR="009E3951" w:rsidRDefault="009E3951"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51" w:rsidRDefault="009E3951" w:rsidP="009A28B5">
      <w:pPr>
        <w:spacing w:after="0" w:line="240" w:lineRule="auto"/>
      </w:pPr>
      <w:r>
        <w:separator/>
      </w:r>
    </w:p>
  </w:footnote>
  <w:footnote w:type="continuationSeparator" w:id="1">
    <w:p w:rsidR="009E3951" w:rsidRDefault="009E3951" w:rsidP="009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4F" w:rsidRDefault="00837A4F" w:rsidP="00FC738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2B5640"/>
    <w:rsid w:val="000009AE"/>
    <w:rsid w:val="00006919"/>
    <w:rsid w:val="00006C2F"/>
    <w:rsid w:val="000071B4"/>
    <w:rsid w:val="000077AF"/>
    <w:rsid w:val="00012032"/>
    <w:rsid w:val="000171A8"/>
    <w:rsid w:val="0002094C"/>
    <w:rsid w:val="000221A0"/>
    <w:rsid w:val="00040D55"/>
    <w:rsid w:val="00041625"/>
    <w:rsid w:val="00041A17"/>
    <w:rsid w:val="00043346"/>
    <w:rsid w:val="0004440B"/>
    <w:rsid w:val="000447C3"/>
    <w:rsid w:val="000526F2"/>
    <w:rsid w:val="00055C9F"/>
    <w:rsid w:val="00055EE2"/>
    <w:rsid w:val="00056C7B"/>
    <w:rsid w:val="00063131"/>
    <w:rsid w:val="000639C5"/>
    <w:rsid w:val="00064236"/>
    <w:rsid w:val="00067FEA"/>
    <w:rsid w:val="00074919"/>
    <w:rsid w:val="00075C7E"/>
    <w:rsid w:val="00075FD4"/>
    <w:rsid w:val="0008095B"/>
    <w:rsid w:val="000826D7"/>
    <w:rsid w:val="00084899"/>
    <w:rsid w:val="00084D70"/>
    <w:rsid w:val="00084D99"/>
    <w:rsid w:val="000866EA"/>
    <w:rsid w:val="00086D7D"/>
    <w:rsid w:val="000875BE"/>
    <w:rsid w:val="0009559E"/>
    <w:rsid w:val="000A5BA7"/>
    <w:rsid w:val="000B2FA8"/>
    <w:rsid w:val="000B6A89"/>
    <w:rsid w:val="000B6D24"/>
    <w:rsid w:val="000C23D6"/>
    <w:rsid w:val="000C3C41"/>
    <w:rsid w:val="000C3D40"/>
    <w:rsid w:val="000C50EA"/>
    <w:rsid w:val="000D1DA8"/>
    <w:rsid w:val="000D5D60"/>
    <w:rsid w:val="000E3CD6"/>
    <w:rsid w:val="000E6E14"/>
    <w:rsid w:val="000F00C9"/>
    <w:rsid w:val="000F18D2"/>
    <w:rsid w:val="000F2AA8"/>
    <w:rsid w:val="000F2DC4"/>
    <w:rsid w:val="000F47CD"/>
    <w:rsid w:val="00101A4A"/>
    <w:rsid w:val="00102DD4"/>
    <w:rsid w:val="0010439F"/>
    <w:rsid w:val="00105625"/>
    <w:rsid w:val="00106883"/>
    <w:rsid w:val="0010776E"/>
    <w:rsid w:val="00107EB7"/>
    <w:rsid w:val="001100D3"/>
    <w:rsid w:val="00111FFE"/>
    <w:rsid w:val="00115399"/>
    <w:rsid w:val="00117F7B"/>
    <w:rsid w:val="0012038C"/>
    <w:rsid w:val="00121468"/>
    <w:rsid w:val="001232D7"/>
    <w:rsid w:val="0012370B"/>
    <w:rsid w:val="00125320"/>
    <w:rsid w:val="0012728C"/>
    <w:rsid w:val="0013051C"/>
    <w:rsid w:val="00131A7C"/>
    <w:rsid w:val="0013252B"/>
    <w:rsid w:val="00132D80"/>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77AA1"/>
    <w:rsid w:val="001805CD"/>
    <w:rsid w:val="00180663"/>
    <w:rsid w:val="0018595B"/>
    <w:rsid w:val="00186D75"/>
    <w:rsid w:val="00187DB3"/>
    <w:rsid w:val="0019149E"/>
    <w:rsid w:val="001952E8"/>
    <w:rsid w:val="00195320"/>
    <w:rsid w:val="0019540E"/>
    <w:rsid w:val="001958CB"/>
    <w:rsid w:val="001962DA"/>
    <w:rsid w:val="00197401"/>
    <w:rsid w:val="001A06A0"/>
    <w:rsid w:val="001A24D3"/>
    <w:rsid w:val="001A5184"/>
    <w:rsid w:val="001A66C0"/>
    <w:rsid w:val="001B2788"/>
    <w:rsid w:val="001B3006"/>
    <w:rsid w:val="001B3229"/>
    <w:rsid w:val="001B43B7"/>
    <w:rsid w:val="001C1584"/>
    <w:rsid w:val="001C2354"/>
    <w:rsid w:val="001C3278"/>
    <w:rsid w:val="001C3301"/>
    <w:rsid w:val="001C34AE"/>
    <w:rsid w:val="001C6DDA"/>
    <w:rsid w:val="001D0318"/>
    <w:rsid w:val="001D12F8"/>
    <w:rsid w:val="001D3146"/>
    <w:rsid w:val="001D5D96"/>
    <w:rsid w:val="001D7D4A"/>
    <w:rsid w:val="001E1941"/>
    <w:rsid w:val="001E1CF7"/>
    <w:rsid w:val="001E3969"/>
    <w:rsid w:val="001E62C8"/>
    <w:rsid w:val="001F3D34"/>
    <w:rsid w:val="001F7994"/>
    <w:rsid w:val="002023FF"/>
    <w:rsid w:val="00203A0B"/>
    <w:rsid w:val="002122E6"/>
    <w:rsid w:val="00215BF4"/>
    <w:rsid w:val="00217562"/>
    <w:rsid w:val="00221908"/>
    <w:rsid w:val="00222018"/>
    <w:rsid w:val="00223B47"/>
    <w:rsid w:val="002257C1"/>
    <w:rsid w:val="002277CD"/>
    <w:rsid w:val="00227A8E"/>
    <w:rsid w:val="00227ADF"/>
    <w:rsid w:val="00231EB3"/>
    <w:rsid w:val="002331AA"/>
    <w:rsid w:val="00235A81"/>
    <w:rsid w:val="002402FA"/>
    <w:rsid w:val="00240E55"/>
    <w:rsid w:val="002425DB"/>
    <w:rsid w:val="00244192"/>
    <w:rsid w:val="00244F83"/>
    <w:rsid w:val="00245D0E"/>
    <w:rsid w:val="00246A2D"/>
    <w:rsid w:val="00247E61"/>
    <w:rsid w:val="00253FF1"/>
    <w:rsid w:val="00254E52"/>
    <w:rsid w:val="0026349A"/>
    <w:rsid w:val="002669C3"/>
    <w:rsid w:val="00267A9C"/>
    <w:rsid w:val="00270C40"/>
    <w:rsid w:val="00272069"/>
    <w:rsid w:val="00273B4B"/>
    <w:rsid w:val="00274062"/>
    <w:rsid w:val="00274A37"/>
    <w:rsid w:val="0027542F"/>
    <w:rsid w:val="002768C2"/>
    <w:rsid w:val="0027691C"/>
    <w:rsid w:val="00280668"/>
    <w:rsid w:val="00282D96"/>
    <w:rsid w:val="002834F7"/>
    <w:rsid w:val="0028398E"/>
    <w:rsid w:val="00284F9D"/>
    <w:rsid w:val="002941CE"/>
    <w:rsid w:val="002950A6"/>
    <w:rsid w:val="00295AF8"/>
    <w:rsid w:val="00296870"/>
    <w:rsid w:val="002A4986"/>
    <w:rsid w:val="002A663D"/>
    <w:rsid w:val="002B0F56"/>
    <w:rsid w:val="002B4291"/>
    <w:rsid w:val="002B5640"/>
    <w:rsid w:val="002B5F2A"/>
    <w:rsid w:val="002B6459"/>
    <w:rsid w:val="002B6EB4"/>
    <w:rsid w:val="002C05E5"/>
    <w:rsid w:val="002C5873"/>
    <w:rsid w:val="002D0443"/>
    <w:rsid w:val="002D142F"/>
    <w:rsid w:val="002D1721"/>
    <w:rsid w:val="002D261A"/>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AF"/>
    <w:rsid w:val="00365854"/>
    <w:rsid w:val="003662CF"/>
    <w:rsid w:val="00366F16"/>
    <w:rsid w:val="00367104"/>
    <w:rsid w:val="0037048D"/>
    <w:rsid w:val="003707BB"/>
    <w:rsid w:val="0037096A"/>
    <w:rsid w:val="00372D5E"/>
    <w:rsid w:val="00373588"/>
    <w:rsid w:val="00373843"/>
    <w:rsid w:val="003748C5"/>
    <w:rsid w:val="003769D1"/>
    <w:rsid w:val="00381DBA"/>
    <w:rsid w:val="00393992"/>
    <w:rsid w:val="003976A4"/>
    <w:rsid w:val="003A00DD"/>
    <w:rsid w:val="003A0F12"/>
    <w:rsid w:val="003A358D"/>
    <w:rsid w:val="003A478F"/>
    <w:rsid w:val="003C1171"/>
    <w:rsid w:val="003C38CC"/>
    <w:rsid w:val="003C436F"/>
    <w:rsid w:val="003C74F7"/>
    <w:rsid w:val="003D1963"/>
    <w:rsid w:val="003D39D5"/>
    <w:rsid w:val="003D4AAE"/>
    <w:rsid w:val="003E49BF"/>
    <w:rsid w:val="003E775C"/>
    <w:rsid w:val="003F0717"/>
    <w:rsid w:val="003F2D16"/>
    <w:rsid w:val="003F3F79"/>
    <w:rsid w:val="0040026C"/>
    <w:rsid w:val="004002E1"/>
    <w:rsid w:val="00402CBF"/>
    <w:rsid w:val="00403D61"/>
    <w:rsid w:val="00405DD0"/>
    <w:rsid w:val="00410D00"/>
    <w:rsid w:val="00413A6C"/>
    <w:rsid w:val="00413CAB"/>
    <w:rsid w:val="00424DC2"/>
    <w:rsid w:val="004268EB"/>
    <w:rsid w:val="0042732D"/>
    <w:rsid w:val="00437AAC"/>
    <w:rsid w:val="00441C43"/>
    <w:rsid w:val="004454EB"/>
    <w:rsid w:val="00447156"/>
    <w:rsid w:val="004608EA"/>
    <w:rsid w:val="0046118B"/>
    <w:rsid w:val="00461A27"/>
    <w:rsid w:val="00464121"/>
    <w:rsid w:val="00465014"/>
    <w:rsid w:val="004652D6"/>
    <w:rsid w:val="00465F97"/>
    <w:rsid w:val="00467C97"/>
    <w:rsid w:val="004713EF"/>
    <w:rsid w:val="004735B1"/>
    <w:rsid w:val="0047757D"/>
    <w:rsid w:val="00480B91"/>
    <w:rsid w:val="00484EBC"/>
    <w:rsid w:val="004873DE"/>
    <w:rsid w:val="00490220"/>
    <w:rsid w:val="004918F5"/>
    <w:rsid w:val="0049421C"/>
    <w:rsid w:val="00496D3A"/>
    <w:rsid w:val="00497930"/>
    <w:rsid w:val="004A005C"/>
    <w:rsid w:val="004A0E6B"/>
    <w:rsid w:val="004A165A"/>
    <w:rsid w:val="004A1724"/>
    <w:rsid w:val="004A7989"/>
    <w:rsid w:val="004A7C1F"/>
    <w:rsid w:val="004A7E00"/>
    <w:rsid w:val="004B0301"/>
    <w:rsid w:val="004B3A61"/>
    <w:rsid w:val="004B5D0A"/>
    <w:rsid w:val="004C2477"/>
    <w:rsid w:val="004D2AE5"/>
    <w:rsid w:val="004D55E1"/>
    <w:rsid w:val="004D753D"/>
    <w:rsid w:val="004D77B6"/>
    <w:rsid w:val="004E36E4"/>
    <w:rsid w:val="004E6121"/>
    <w:rsid w:val="004F3EFD"/>
    <w:rsid w:val="0050107F"/>
    <w:rsid w:val="00505799"/>
    <w:rsid w:val="00511263"/>
    <w:rsid w:val="0051328F"/>
    <w:rsid w:val="00515F8F"/>
    <w:rsid w:val="00524A55"/>
    <w:rsid w:val="00524B9E"/>
    <w:rsid w:val="00525D44"/>
    <w:rsid w:val="00525D45"/>
    <w:rsid w:val="00530801"/>
    <w:rsid w:val="00532C28"/>
    <w:rsid w:val="0053336F"/>
    <w:rsid w:val="00534005"/>
    <w:rsid w:val="00534561"/>
    <w:rsid w:val="00542579"/>
    <w:rsid w:val="00542F3C"/>
    <w:rsid w:val="005441A8"/>
    <w:rsid w:val="00544C56"/>
    <w:rsid w:val="00544E14"/>
    <w:rsid w:val="00553673"/>
    <w:rsid w:val="00554187"/>
    <w:rsid w:val="00554924"/>
    <w:rsid w:val="005561E0"/>
    <w:rsid w:val="00557382"/>
    <w:rsid w:val="005673C9"/>
    <w:rsid w:val="0057131A"/>
    <w:rsid w:val="00571ED3"/>
    <w:rsid w:val="0058348F"/>
    <w:rsid w:val="00584E5A"/>
    <w:rsid w:val="00586D87"/>
    <w:rsid w:val="00592F50"/>
    <w:rsid w:val="005931D1"/>
    <w:rsid w:val="005957F8"/>
    <w:rsid w:val="00595D04"/>
    <w:rsid w:val="005A0424"/>
    <w:rsid w:val="005A24C4"/>
    <w:rsid w:val="005A2996"/>
    <w:rsid w:val="005A330E"/>
    <w:rsid w:val="005A78D9"/>
    <w:rsid w:val="005B0EC9"/>
    <w:rsid w:val="005B2894"/>
    <w:rsid w:val="005B2D3F"/>
    <w:rsid w:val="005B5782"/>
    <w:rsid w:val="005C1377"/>
    <w:rsid w:val="005C36CD"/>
    <w:rsid w:val="005C542E"/>
    <w:rsid w:val="005C5D2B"/>
    <w:rsid w:val="005D081D"/>
    <w:rsid w:val="005D175C"/>
    <w:rsid w:val="005D17E7"/>
    <w:rsid w:val="005D3D78"/>
    <w:rsid w:val="005D6ACF"/>
    <w:rsid w:val="005E0D8F"/>
    <w:rsid w:val="005E369B"/>
    <w:rsid w:val="005E5294"/>
    <w:rsid w:val="005E5EBB"/>
    <w:rsid w:val="005F57FE"/>
    <w:rsid w:val="006023B0"/>
    <w:rsid w:val="00604DD3"/>
    <w:rsid w:val="00611B39"/>
    <w:rsid w:val="00614772"/>
    <w:rsid w:val="00615470"/>
    <w:rsid w:val="006154DD"/>
    <w:rsid w:val="006207F8"/>
    <w:rsid w:val="00621ECB"/>
    <w:rsid w:val="006223D9"/>
    <w:rsid w:val="00623C3A"/>
    <w:rsid w:val="006242C3"/>
    <w:rsid w:val="0063028A"/>
    <w:rsid w:val="0063029E"/>
    <w:rsid w:val="00634896"/>
    <w:rsid w:val="006363D6"/>
    <w:rsid w:val="00641573"/>
    <w:rsid w:val="00641911"/>
    <w:rsid w:val="00645B74"/>
    <w:rsid w:val="00646428"/>
    <w:rsid w:val="006501AE"/>
    <w:rsid w:val="006508D7"/>
    <w:rsid w:val="00650AC0"/>
    <w:rsid w:val="0065176C"/>
    <w:rsid w:val="00651EC7"/>
    <w:rsid w:val="006523B3"/>
    <w:rsid w:val="006603AB"/>
    <w:rsid w:val="006627F6"/>
    <w:rsid w:val="00662FB5"/>
    <w:rsid w:val="00671DC2"/>
    <w:rsid w:val="006732C0"/>
    <w:rsid w:val="00673764"/>
    <w:rsid w:val="00673A81"/>
    <w:rsid w:val="00677465"/>
    <w:rsid w:val="0068268D"/>
    <w:rsid w:val="00683940"/>
    <w:rsid w:val="00683FF6"/>
    <w:rsid w:val="00684AE2"/>
    <w:rsid w:val="0068716B"/>
    <w:rsid w:val="00690465"/>
    <w:rsid w:val="0069144A"/>
    <w:rsid w:val="006943FA"/>
    <w:rsid w:val="006945A4"/>
    <w:rsid w:val="00694D9E"/>
    <w:rsid w:val="00695365"/>
    <w:rsid w:val="006A1602"/>
    <w:rsid w:val="006A281C"/>
    <w:rsid w:val="006A30C1"/>
    <w:rsid w:val="006A3832"/>
    <w:rsid w:val="006A4DD8"/>
    <w:rsid w:val="006A4EE2"/>
    <w:rsid w:val="006A6839"/>
    <w:rsid w:val="006B0062"/>
    <w:rsid w:val="006B2AC3"/>
    <w:rsid w:val="006B4BE5"/>
    <w:rsid w:val="006B5A5C"/>
    <w:rsid w:val="006B6D7D"/>
    <w:rsid w:val="006B7E5B"/>
    <w:rsid w:val="006B7E73"/>
    <w:rsid w:val="006C0E8E"/>
    <w:rsid w:val="006C1FFD"/>
    <w:rsid w:val="006C305C"/>
    <w:rsid w:val="006C3981"/>
    <w:rsid w:val="006C4D66"/>
    <w:rsid w:val="006C56A9"/>
    <w:rsid w:val="006D292A"/>
    <w:rsid w:val="006D3588"/>
    <w:rsid w:val="006D54CF"/>
    <w:rsid w:val="006D65BD"/>
    <w:rsid w:val="006E1E8D"/>
    <w:rsid w:val="006E32E6"/>
    <w:rsid w:val="006E398E"/>
    <w:rsid w:val="006F14B7"/>
    <w:rsid w:val="006F781B"/>
    <w:rsid w:val="0070274D"/>
    <w:rsid w:val="00705550"/>
    <w:rsid w:val="00710219"/>
    <w:rsid w:val="0071168D"/>
    <w:rsid w:val="00713EC8"/>
    <w:rsid w:val="00721A48"/>
    <w:rsid w:val="0072239C"/>
    <w:rsid w:val="00722A93"/>
    <w:rsid w:val="00723956"/>
    <w:rsid w:val="0072549E"/>
    <w:rsid w:val="0072552A"/>
    <w:rsid w:val="00726D4F"/>
    <w:rsid w:val="007309E5"/>
    <w:rsid w:val="0073243E"/>
    <w:rsid w:val="007342AB"/>
    <w:rsid w:val="00735102"/>
    <w:rsid w:val="007405FF"/>
    <w:rsid w:val="00742D45"/>
    <w:rsid w:val="00750B6D"/>
    <w:rsid w:val="0075143B"/>
    <w:rsid w:val="00752610"/>
    <w:rsid w:val="0075331D"/>
    <w:rsid w:val="00754097"/>
    <w:rsid w:val="00754B67"/>
    <w:rsid w:val="0075633B"/>
    <w:rsid w:val="00756CC8"/>
    <w:rsid w:val="007572F0"/>
    <w:rsid w:val="007617CB"/>
    <w:rsid w:val="00761AA2"/>
    <w:rsid w:val="00764171"/>
    <w:rsid w:val="007641EB"/>
    <w:rsid w:val="00766F4A"/>
    <w:rsid w:val="007670DD"/>
    <w:rsid w:val="00770648"/>
    <w:rsid w:val="00770BEF"/>
    <w:rsid w:val="0077156C"/>
    <w:rsid w:val="00780B35"/>
    <w:rsid w:val="00782BF1"/>
    <w:rsid w:val="00785CB4"/>
    <w:rsid w:val="00786DCA"/>
    <w:rsid w:val="007872A9"/>
    <w:rsid w:val="0079054E"/>
    <w:rsid w:val="0079381E"/>
    <w:rsid w:val="007A3966"/>
    <w:rsid w:val="007A40EC"/>
    <w:rsid w:val="007A4F84"/>
    <w:rsid w:val="007A53CE"/>
    <w:rsid w:val="007A6545"/>
    <w:rsid w:val="007B2AAC"/>
    <w:rsid w:val="007B5AE4"/>
    <w:rsid w:val="007B6155"/>
    <w:rsid w:val="007B6FF2"/>
    <w:rsid w:val="007C0661"/>
    <w:rsid w:val="007C135E"/>
    <w:rsid w:val="007C2827"/>
    <w:rsid w:val="007D2C78"/>
    <w:rsid w:val="007D368F"/>
    <w:rsid w:val="007D4E2F"/>
    <w:rsid w:val="007D5835"/>
    <w:rsid w:val="007D61CC"/>
    <w:rsid w:val="007E066E"/>
    <w:rsid w:val="007E14B3"/>
    <w:rsid w:val="007E279D"/>
    <w:rsid w:val="007E5836"/>
    <w:rsid w:val="007F0D81"/>
    <w:rsid w:val="007F14A7"/>
    <w:rsid w:val="007F3C06"/>
    <w:rsid w:val="00800C47"/>
    <w:rsid w:val="0080236B"/>
    <w:rsid w:val="008031C0"/>
    <w:rsid w:val="00803C99"/>
    <w:rsid w:val="00807D21"/>
    <w:rsid w:val="00811E82"/>
    <w:rsid w:val="00812C42"/>
    <w:rsid w:val="00814777"/>
    <w:rsid w:val="008161A1"/>
    <w:rsid w:val="008179E7"/>
    <w:rsid w:val="00817C94"/>
    <w:rsid w:val="00821213"/>
    <w:rsid w:val="00830DDD"/>
    <w:rsid w:val="00837A4F"/>
    <w:rsid w:val="008431FB"/>
    <w:rsid w:val="008433AC"/>
    <w:rsid w:val="00844BED"/>
    <w:rsid w:val="00856093"/>
    <w:rsid w:val="008654C4"/>
    <w:rsid w:val="00865D3F"/>
    <w:rsid w:val="00875C6F"/>
    <w:rsid w:val="00877ED7"/>
    <w:rsid w:val="008812BF"/>
    <w:rsid w:val="0088240E"/>
    <w:rsid w:val="00885A1C"/>
    <w:rsid w:val="0088717C"/>
    <w:rsid w:val="00896BA6"/>
    <w:rsid w:val="00897EE2"/>
    <w:rsid w:val="008A2FB5"/>
    <w:rsid w:val="008A3968"/>
    <w:rsid w:val="008A4C96"/>
    <w:rsid w:val="008B0E96"/>
    <w:rsid w:val="008B523E"/>
    <w:rsid w:val="008B5595"/>
    <w:rsid w:val="008B56B3"/>
    <w:rsid w:val="008B6B37"/>
    <w:rsid w:val="008C1A95"/>
    <w:rsid w:val="008C1F37"/>
    <w:rsid w:val="008C5C0D"/>
    <w:rsid w:val="008C7894"/>
    <w:rsid w:val="008D33AB"/>
    <w:rsid w:val="008D4868"/>
    <w:rsid w:val="008D7948"/>
    <w:rsid w:val="008E73B4"/>
    <w:rsid w:val="008F139C"/>
    <w:rsid w:val="008F259E"/>
    <w:rsid w:val="008F318B"/>
    <w:rsid w:val="008F4D4E"/>
    <w:rsid w:val="00901B7B"/>
    <w:rsid w:val="009021C2"/>
    <w:rsid w:val="0090322A"/>
    <w:rsid w:val="009038C9"/>
    <w:rsid w:val="00906950"/>
    <w:rsid w:val="0090787D"/>
    <w:rsid w:val="00913D73"/>
    <w:rsid w:val="00916BFA"/>
    <w:rsid w:val="0092046B"/>
    <w:rsid w:val="00927C71"/>
    <w:rsid w:val="0093186A"/>
    <w:rsid w:val="00932604"/>
    <w:rsid w:val="00932B4E"/>
    <w:rsid w:val="0093550B"/>
    <w:rsid w:val="009366B7"/>
    <w:rsid w:val="009438BD"/>
    <w:rsid w:val="0094795C"/>
    <w:rsid w:val="00950B77"/>
    <w:rsid w:val="00952DEB"/>
    <w:rsid w:val="00952F9B"/>
    <w:rsid w:val="00956733"/>
    <w:rsid w:val="009632D7"/>
    <w:rsid w:val="0096529C"/>
    <w:rsid w:val="009656DB"/>
    <w:rsid w:val="0097082B"/>
    <w:rsid w:val="0097180A"/>
    <w:rsid w:val="0098049C"/>
    <w:rsid w:val="00980901"/>
    <w:rsid w:val="00980A69"/>
    <w:rsid w:val="00982134"/>
    <w:rsid w:val="00984157"/>
    <w:rsid w:val="00985DBC"/>
    <w:rsid w:val="009916E7"/>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7B8E"/>
    <w:rsid w:val="009D05EF"/>
    <w:rsid w:val="009D1EA8"/>
    <w:rsid w:val="009D2D5D"/>
    <w:rsid w:val="009D4445"/>
    <w:rsid w:val="009E298C"/>
    <w:rsid w:val="009E3315"/>
    <w:rsid w:val="009E35D1"/>
    <w:rsid w:val="009E3951"/>
    <w:rsid w:val="009E4F38"/>
    <w:rsid w:val="009E54AF"/>
    <w:rsid w:val="009E795B"/>
    <w:rsid w:val="009F08AF"/>
    <w:rsid w:val="009F2411"/>
    <w:rsid w:val="009F28D3"/>
    <w:rsid w:val="009F409B"/>
    <w:rsid w:val="009F56FD"/>
    <w:rsid w:val="009F71D7"/>
    <w:rsid w:val="009F73A3"/>
    <w:rsid w:val="00A003FA"/>
    <w:rsid w:val="00A0130B"/>
    <w:rsid w:val="00A0184F"/>
    <w:rsid w:val="00A03204"/>
    <w:rsid w:val="00A03974"/>
    <w:rsid w:val="00A074A2"/>
    <w:rsid w:val="00A07611"/>
    <w:rsid w:val="00A11178"/>
    <w:rsid w:val="00A111D7"/>
    <w:rsid w:val="00A11FC7"/>
    <w:rsid w:val="00A12713"/>
    <w:rsid w:val="00A1617D"/>
    <w:rsid w:val="00A16712"/>
    <w:rsid w:val="00A16791"/>
    <w:rsid w:val="00A16AA1"/>
    <w:rsid w:val="00A223F8"/>
    <w:rsid w:val="00A23459"/>
    <w:rsid w:val="00A258B4"/>
    <w:rsid w:val="00A30060"/>
    <w:rsid w:val="00A301C9"/>
    <w:rsid w:val="00A3160E"/>
    <w:rsid w:val="00A32286"/>
    <w:rsid w:val="00A3700E"/>
    <w:rsid w:val="00A4485F"/>
    <w:rsid w:val="00A45D83"/>
    <w:rsid w:val="00A55C04"/>
    <w:rsid w:val="00A55CCC"/>
    <w:rsid w:val="00A560FE"/>
    <w:rsid w:val="00A612B3"/>
    <w:rsid w:val="00A625E9"/>
    <w:rsid w:val="00A62E9A"/>
    <w:rsid w:val="00A66BE1"/>
    <w:rsid w:val="00A67617"/>
    <w:rsid w:val="00A7186C"/>
    <w:rsid w:val="00A71C73"/>
    <w:rsid w:val="00A725D1"/>
    <w:rsid w:val="00A7390E"/>
    <w:rsid w:val="00A81C64"/>
    <w:rsid w:val="00A82259"/>
    <w:rsid w:val="00A8529A"/>
    <w:rsid w:val="00A85866"/>
    <w:rsid w:val="00A86752"/>
    <w:rsid w:val="00A91291"/>
    <w:rsid w:val="00A92B7E"/>
    <w:rsid w:val="00A955A8"/>
    <w:rsid w:val="00A95B26"/>
    <w:rsid w:val="00A97023"/>
    <w:rsid w:val="00AA1BF5"/>
    <w:rsid w:val="00AA1CD7"/>
    <w:rsid w:val="00AA3ED2"/>
    <w:rsid w:val="00AB0450"/>
    <w:rsid w:val="00AB25DE"/>
    <w:rsid w:val="00AC0595"/>
    <w:rsid w:val="00AC11E6"/>
    <w:rsid w:val="00AC25A7"/>
    <w:rsid w:val="00AC3335"/>
    <w:rsid w:val="00AC5555"/>
    <w:rsid w:val="00AC7F88"/>
    <w:rsid w:val="00AD051A"/>
    <w:rsid w:val="00AD0C12"/>
    <w:rsid w:val="00AE2ABB"/>
    <w:rsid w:val="00AE3905"/>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6500"/>
    <w:rsid w:val="00B16FC8"/>
    <w:rsid w:val="00B20109"/>
    <w:rsid w:val="00B2112D"/>
    <w:rsid w:val="00B22E0B"/>
    <w:rsid w:val="00B25DAA"/>
    <w:rsid w:val="00B26C27"/>
    <w:rsid w:val="00B32BBC"/>
    <w:rsid w:val="00B32FA4"/>
    <w:rsid w:val="00B34518"/>
    <w:rsid w:val="00B35718"/>
    <w:rsid w:val="00B3623E"/>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521F"/>
    <w:rsid w:val="00B66E8F"/>
    <w:rsid w:val="00B70814"/>
    <w:rsid w:val="00B753A5"/>
    <w:rsid w:val="00B76B09"/>
    <w:rsid w:val="00B80432"/>
    <w:rsid w:val="00B814F5"/>
    <w:rsid w:val="00B81EA0"/>
    <w:rsid w:val="00B837C7"/>
    <w:rsid w:val="00B85999"/>
    <w:rsid w:val="00B85C2F"/>
    <w:rsid w:val="00B92B92"/>
    <w:rsid w:val="00B9445F"/>
    <w:rsid w:val="00B95661"/>
    <w:rsid w:val="00B97EE2"/>
    <w:rsid w:val="00BA324E"/>
    <w:rsid w:val="00BA3588"/>
    <w:rsid w:val="00BA64DB"/>
    <w:rsid w:val="00BB19B2"/>
    <w:rsid w:val="00BB6DE5"/>
    <w:rsid w:val="00BC1614"/>
    <w:rsid w:val="00BC78F6"/>
    <w:rsid w:val="00BD18F6"/>
    <w:rsid w:val="00BD2825"/>
    <w:rsid w:val="00BE1018"/>
    <w:rsid w:val="00BE1EA1"/>
    <w:rsid w:val="00BE2EBF"/>
    <w:rsid w:val="00BE60B5"/>
    <w:rsid w:val="00BF0FCA"/>
    <w:rsid w:val="00BF13E5"/>
    <w:rsid w:val="00BF6ABE"/>
    <w:rsid w:val="00BF7B94"/>
    <w:rsid w:val="00C0181B"/>
    <w:rsid w:val="00C01F0E"/>
    <w:rsid w:val="00C03894"/>
    <w:rsid w:val="00C03D42"/>
    <w:rsid w:val="00C05D05"/>
    <w:rsid w:val="00C13776"/>
    <w:rsid w:val="00C16A1B"/>
    <w:rsid w:val="00C17601"/>
    <w:rsid w:val="00C212EC"/>
    <w:rsid w:val="00C221C4"/>
    <w:rsid w:val="00C23394"/>
    <w:rsid w:val="00C404B4"/>
    <w:rsid w:val="00C42120"/>
    <w:rsid w:val="00C50B00"/>
    <w:rsid w:val="00C516AE"/>
    <w:rsid w:val="00C52998"/>
    <w:rsid w:val="00C5352F"/>
    <w:rsid w:val="00C55F3A"/>
    <w:rsid w:val="00C578A8"/>
    <w:rsid w:val="00C60A69"/>
    <w:rsid w:val="00C61D80"/>
    <w:rsid w:val="00C6623F"/>
    <w:rsid w:val="00C66D5E"/>
    <w:rsid w:val="00C6711B"/>
    <w:rsid w:val="00C722D0"/>
    <w:rsid w:val="00C734D4"/>
    <w:rsid w:val="00C74C84"/>
    <w:rsid w:val="00C77BEC"/>
    <w:rsid w:val="00C81781"/>
    <w:rsid w:val="00C87EBC"/>
    <w:rsid w:val="00C907F9"/>
    <w:rsid w:val="00C9192E"/>
    <w:rsid w:val="00C9211B"/>
    <w:rsid w:val="00C92166"/>
    <w:rsid w:val="00C93F92"/>
    <w:rsid w:val="00C94E1B"/>
    <w:rsid w:val="00C9544F"/>
    <w:rsid w:val="00C974B0"/>
    <w:rsid w:val="00CA0252"/>
    <w:rsid w:val="00CA0A14"/>
    <w:rsid w:val="00CA6721"/>
    <w:rsid w:val="00CB29F5"/>
    <w:rsid w:val="00CD018B"/>
    <w:rsid w:val="00CD034B"/>
    <w:rsid w:val="00CE11A9"/>
    <w:rsid w:val="00CE2E77"/>
    <w:rsid w:val="00CE3095"/>
    <w:rsid w:val="00CE4D90"/>
    <w:rsid w:val="00CE5687"/>
    <w:rsid w:val="00CF4555"/>
    <w:rsid w:val="00CF7647"/>
    <w:rsid w:val="00D03BD6"/>
    <w:rsid w:val="00D04F44"/>
    <w:rsid w:val="00D06C62"/>
    <w:rsid w:val="00D11E8D"/>
    <w:rsid w:val="00D156D4"/>
    <w:rsid w:val="00D26B10"/>
    <w:rsid w:val="00D332AE"/>
    <w:rsid w:val="00D35855"/>
    <w:rsid w:val="00D35E34"/>
    <w:rsid w:val="00D4035C"/>
    <w:rsid w:val="00D4224C"/>
    <w:rsid w:val="00D5030D"/>
    <w:rsid w:val="00D5158E"/>
    <w:rsid w:val="00D52D27"/>
    <w:rsid w:val="00D5749F"/>
    <w:rsid w:val="00D57B76"/>
    <w:rsid w:val="00D71A74"/>
    <w:rsid w:val="00D71E50"/>
    <w:rsid w:val="00D732B7"/>
    <w:rsid w:val="00D76401"/>
    <w:rsid w:val="00D80C24"/>
    <w:rsid w:val="00D85A3E"/>
    <w:rsid w:val="00D9208E"/>
    <w:rsid w:val="00DA009B"/>
    <w:rsid w:val="00DA0C84"/>
    <w:rsid w:val="00DA270D"/>
    <w:rsid w:val="00DA424D"/>
    <w:rsid w:val="00DA4AC0"/>
    <w:rsid w:val="00DA5012"/>
    <w:rsid w:val="00DB456B"/>
    <w:rsid w:val="00DB58FD"/>
    <w:rsid w:val="00DB75BA"/>
    <w:rsid w:val="00DC1C54"/>
    <w:rsid w:val="00DC2848"/>
    <w:rsid w:val="00DC4A62"/>
    <w:rsid w:val="00DC66DC"/>
    <w:rsid w:val="00DD4ABA"/>
    <w:rsid w:val="00DE4A15"/>
    <w:rsid w:val="00DE5659"/>
    <w:rsid w:val="00DE5F46"/>
    <w:rsid w:val="00DE63D4"/>
    <w:rsid w:val="00DF0EF0"/>
    <w:rsid w:val="00DF2B66"/>
    <w:rsid w:val="00DF5B24"/>
    <w:rsid w:val="00DF72F0"/>
    <w:rsid w:val="00DF7373"/>
    <w:rsid w:val="00E00EE1"/>
    <w:rsid w:val="00E016F9"/>
    <w:rsid w:val="00E03E5A"/>
    <w:rsid w:val="00E07C1F"/>
    <w:rsid w:val="00E121F1"/>
    <w:rsid w:val="00E13764"/>
    <w:rsid w:val="00E229F1"/>
    <w:rsid w:val="00E23475"/>
    <w:rsid w:val="00E27500"/>
    <w:rsid w:val="00E27A76"/>
    <w:rsid w:val="00E30956"/>
    <w:rsid w:val="00E31CD2"/>
    <w:rsid w:val="00E32197"/>
    <w:rsid w:val="00E32A4D"/>
    <w:rsid w:val="00E33F3B"/>
    <w:rsid w:val="00E3453D"/>
    <w:rsid w:val="00E359F4"/>
    <w:rsid w:val="00E35E6D"/>
    <w:rsid w:val="00E375C1"/>
    <w:rsid w:val="00E443A9"/>
    <w:rsid w:val="00E50174"/>
    <w:rsid w:val="00E53A0A"/>
    <w:rsid w:val="00E550AF"/>
    <w:rsid w:val="00E561D2"/>
    <w:rsid w:val="00E56D4F"/>
    <w:rsid w:val="00E60B12"/>
    <w:rsid w:val="00E63ACF"/>
    <w:rsid w:val="00E63E28"/>
    <w:rsid w:val="00E71CE6"/>
    <w:rsid w:val="00E75736"/>
    <w:rsid w:val="00E769FA"/>
    <w:rsid w:val="00E77EC4"/>
    <w:rsid w:val="00E82664"/>
    <w:rsid w:val="00E84A3B"/>
    <w:rsid w:val="00E8503C"/>
    <w:rsid w:val="00E903B1"/>
    <w:rsid w:val="00E9425C"/>
    <w:rsid w:val="00E96590"/>
    <w:rsid w:val="00EA1B08"/>
    <w:rsid w:val="00EA3109"/>
    <w:rsid w:val="00EA43F0"/>
    <w:rsid w:val="00EA4CB6"/>
    <w:rsid w:val="00EA7BA0"/>
    <w:rsid w:val="00EB631B"/>
    <w:rsid w:val="00EC1E95"/>
    <w:rsid w:val="00EC40BE"/>
    <w:rsid w:val="00EC4B06"/>
    <w:rsid w:val="00EC6C18"/>
    <w:rsid w:val="00ED0037"/>
    <w:rsid w:val="00ED2231"/>
    <w:rsid w:val="00ED7E7E"/>
    <w:rsid w:val="00EE2C8B"/>
    <w:rsid w:val="00EE47DA"/>
    <w:rsid w:val="00EE5A87"/>
    <w:rsid w:val="00EF122D"/>
    <w:rsid w:val="00EF1873"/>
    <w:rsid w:val="00EF2776"/>
    <w:rsid w:val="00EF4592"/>
    <w:rsid w:val="00EF5C8A"/>
    <w:rsid w:val="00F00FE0"/>
    <w:rsid w:val="00F017FF"/>
    <w:rsid w:val="00F0525F"/>
    <w:rsid w:val="00F06E0E"/>
    <w:rsid w:val="00F11CAA"/>
    <w:rsid w:val="00F12F02"/>
    <w:rsid w:val="00F15F87"/>
    <w:rsid w:val="00F16532"/>
    <w:rsid w:val="00F211AD"/>
    <w:rsid w:val="00F222E5"/>
    <w:rsid w:val="00F26647"/>
    <w:rsid w:val="00F30905"/>
    <w:rsid w:val="00F3102D"/>
    <w:rsid w:val="00F31260"/>
    <w:rsid w:val="00F31A87"/>
    <w:rsid w:val="00F34156"/>
    <w:rsid w:val="00F36366"/>
    <w:rsid w:val="00F404E3"/>
    <w:rsid w:val="00F41E0F"/>
    <w:rsid w:val="00F432A5"/>
    <w:rsid w:val="00F43525"/>
    <w:rsid w:val="00F4582A"/>
    <w:rsid w:val="00F4632C"/>
    <w:rsid w:val="00F53CA2"/>
    <w:rsid w:val="00F63140"/>
    <w:rsid w:val="00F663EE"/>
    <w:rsid w:val="00F74153"/>
    <w:rsid w:val="00F75D68"/>
    <w:rsid w:val="00F762BF"/>
    <w:rsid w:val="00F77BCE"/>
    <w:rsid w:val="00F77BE5"/>
    <w:rsid w:val="00F81F8D"/>
    <w:rsid w:val="00F84ECB"/>
    <w:rsid w:val="00F85866"/>
    <w:rsid w:val="00F85DE3"/>
    <w:rsid w:val="00F8663A"/>
    <w:rsid w:val="00F87BE0"/>
    <w:rsid w:val="00F90EC3"/>
    <w:rsid w:val="00F9402A"/>
    <w:rsid w:val="00F95EBF"/>
    <w:rsid w:val="00FA1BDD"/>
    <w:rsid w:val="00FB0885"/>
    <w:rsid w:val="00FB53AC"/>
    <w:rsid w:val="00FB7E1D"/>
    <w:rsid w:val="00FC32EC"/>
    <w:rsid w:val="00FC3A72"/>
    <w:rsid w:val="00FC545B"/>
    <w:rsid w:val="00FC7139"/>
    <w:rsid w:val="00FC738D"/>
    <w:rsid w:val="00FC7D07"/>
    <w:rsid w:val="00FD0E07"/>
    <w:rsid w:val="00FD47E9"/>
    <w:rsid w:val="00FD5A18"/>
    <w:rsid w:val="00FD73FF"/>
    <w:rsid w:val="00FD748A"/>
    <w:rsid w:val="00FE21C8"/>
    <w:rsid w:val="00FE3548"/>
    <w:rsid w:val="00FE4D64"/>
    <w:rsid w:val="00FF3BEF"/>
    <w:rsid w:val="00FF4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9"/>
    <w:qFormat/>
    <w:rsid w:val="001B3229"/>
    <w:pPr>
      <w:keepNext/>
      <w:spacing w:after="0" w:line="240" w:lineRule="auto"/>
      <w:jc w:val="center"/>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uiPriority w:val="99"/>
    <w:qFormat/>
    <w:rsid w:val="001B3229"/>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B5640"/>
    <w:rPr>
      <w:rFonts w:ascii="Times New Roman" w:eastAsia="Times New Roman" w:hAnsi="Times New Roman" w:cs="Times New Roman"/>
      <w:sz w:val="24"/>
      <w:szCs w:val="24"/>
      <w:lang w:eastAsia="ru-RU"/>
    </w:rPr>
  </w:style>
  <w:style w:type="paragraph" w:styleId="21">
    <w:name w:val="Body Text Indent 2"/>
    <w:basedOn w:val="a"/>
    <w:link w:val="22"/>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10">
    <w:name w:val="Заголовок 1 Знак"/>
    <w:basedOn w:val="a0"/>
    <w:link w:val="1"/>
    <w:uiPriority w:val="99"/>
    <w:rsid w:val="001B3229"/>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rsid w:val="001B3229"/>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479E-BEE8-4B89-98D0-0F7F3267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16</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13</cp:revision>
  <cp:lastPrinted>2017-05-30T14:05:00Z</cp:lastPrinted>
  <dcterms:created xsi:type="dcterms:W3CDTF">2021-10-07T11:39:00Z</dcterms:created>
  <dcterms:modified xsi:type="dcterms:W3CDTF">2021-10-08T11:16:00Z</dcterms:modified>
</cp:coreProperties>
</file>