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B" w:rsidRPr="006D5588" w:rsidRDefault="005857BB" w:rsidP="005857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2125" cy="5626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BB" w:rsidRDefault="005857BB" w:rsidP="005857BB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5857BB" w:rsidRPr="00A669F8" w:rsidRDefault="005857BB" w:rsidP="005857BB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5857BB" w:rsidRPr="006D5588" w:rsidRDefault="005857BB" w:rsidP="005857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57BB" w:rsidRPr="006D5588" w:rsidRDefault="005857BB" w:rsidP="005857BB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5857BB" w:rsidRPr="006D5588" w:rsidRDefault="005857BB" w:rsidP="005857BB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2021 года</w:t>
      </w:r>
      <w:r>
        <w:rPr>
          <w:rFonts w:ascii="Times New Roman" w:hAnsi="Times New Roman" w:cs="Times New Roman"/>
          <w:sz w:val="28"/>
          <w:szCs w:val="28"/>
        </w:rPr>
        <w:tab/>
        <w:t>11 - о</w:t>
      </w:r>
    </w:p>
    <w:p w:rsidR="005857BB" w:rsidRPr="006D5588" w:rsidRDefault="005857BB" w:rsidP="005857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5857BB" w:rsidRDefault="005857BB" w:rsidP="005857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55CF6" w:rsidRPr="00A60FD4" w:rsidRDefault="00D55CF6" w:rsidP="00D20DB1">
      <w:pPr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</w:t>
      </w:r>
      <w:r>
        <w:rPr>
          <w:b/>
          <w:sz w:val="28"/>
          <w:szCs w:val="28"/>
        </w:rPr>
        <w:t>7</w:t>
      </w:r>
      <w:r w:rsidRPr="00A60FD4">
        <w:rPr>
          <w:b/>
          <w:sz w:val="28"/>
          <w:szCs w:val="28"/>
        </w:rPr>
        <w:t>-о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</w:t>
      </w:r>
      <w:r w:rsidR="00D20DB1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2020</w:t>
      </w:r>
      <w:r w:rsidRPr="00A60FD4">
        <w:rPr>
          <w:b/>
          <w:sz w:val="28"/>
          <w:szCs w:val="28"/>
        </w:rPr>
        <w:t xml:space="preserve"> г. «Об утверждении сводной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A60FD4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A60FD4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A60FD4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60FD4">
        <w:rPr>
          <w:b/>
          <w:sz w:val="28"/>
          <w:szCs w:val="28"/>
        </w:rPr>
        <w:t xml:space="preserve"> годов</w:t>
      </w:r>
    </w:p>
    <w:p w:rsidR="00D55CF6" w:rsidRDefault="00D55CF6" w:rsidP="007068FE">
      <w:pPr>
        <w:jc w:val="both"/>
        <w:rPr>
          <w:sz w:val="28"/>
          <w:szCs w:val="28"/>
        </w:rPr>
      </w:pP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D55CF6" w:rsidRPr="006665C9" w:rsidRDefault="00AE1F76" w:rsidP="005857BB">
      <w:pPr>
        <w:spacing w:line="360" w:lineRule="auto"/>
        <w:ind w:firstLine="709"/>
        <w:jc w:val="both"/>
        <w:rPr>
          <w:sz w:val="28"/>
          <w:szCs w:val="28"/>
        </w:rPr>
      </w:pPr>
      <w:r w:rsidRPr="00AE1F76">
        <w:rPr>
          <w:sz w:val="28"/>
          <w:szCs w:val="28"/>
        </w:rPr>
        <w:t xml:space="preserve"> </w:t>
      </w:r>
      <w:r w:rsidR="00D55CF6" w:rsidRPr="005C0A4C">
        <w:rPr>
          <w:sz w:val="28"/>
          <w:szCs w:val="28"/>
        </w:rPr>
        <w:t xml:space="preserve">Во исполнении Приказа </w:t>
      </w:r>
      <w:r w:rsidR="00D55CF6">
        <w:rPr>
          <w:sz w:val="28"/>
          <w:szCs w:val="28"/>
        </w:rPr>
        <w:t>управления финансов</w:t>
      </w:r>
      <w:r w:rsidR="00D55CF6" w:rsidRPr="005C0A4C">
        <w:rPr>
          <w:sz w:val="28"/>
          <w:szCs w:val="28"/>
        </w:rPr>
        <w:t xml:space="preserve"> администрации </w:t>
      </w:r>
      <w:r w:rsidR="00D55CF6">
        <w:rPr>
          <w:sz w:val="28"/>
          <w:szCs w:val="28"/>
        </w:rPr>
        <w:t>Тоншаевского</w:t>
      </w:r>
      <w:r w:rsidR="00D55CF6" w:rsidRPr="005C0A4C">
        <w:rPr>
          <w:sz w:val="28"/>
          <w:szCs w:val="28"/>
        </w:rPr>
        <w:t xml:space="preserve"> района </w:t>
      </w:r>
      <w:r w:rsidR="00D55CF6">
        <w:rPr>
          <w:sz w:val="28"/>
          <w:szCs w:val="28"/>
        </w:rPr>
        <w:t xml:space="preserve">от 22 декабря 2020 </w:t>
      </w:r>
      <w:r w:rsidR="00D55CF6" w:rsidRPr="005C0A4C">
        <w:rPr>
          <w:sz w:val="28"/>
          <w:szCs w:val="28"/>
        </w:rPr>
        <w:t xml:space="preserve">года </w:t>
      </w:r>
      <w:r w:rsidR="00D55CF6">
        <w:rPr>
          <w:sz w:val="28"/>
          <w:szCs w:val="28"/>
        </w:rPr>
        <w:t>№ 42-о</w:t>
      </w:r>
      <w:r w:rsidR="00D55CF6"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D55CF6">
        <w:rPr>
          <w:sz w:val="28"/>
          <w:szCs w:val="28"/>
        </w:rPr>
        <w:t>Тоншаевского</w:t>
      </w:r>
      <w:r w:rsidR="00D55CF6" w:rsidRPr="005C0A4C">
        <w:rPr>
          <w:sz w:val="28"/>
          <w:szCs w:val="28"/>
        </w:rPr>
        <w:t xml:space="preserve"> муниципального </w:t>
      </w:r>
      <w:r w:rsidR="00D55CF6">
        <w:rPr>
          <w:sz w:val="28"/>
          <w:szCs w:val="28"/>
        </w:rPr>
        <w:t>округа</w:t>
      </w:r>
      <w:r w:rsidR="00D55CF6" w:rsidRPr="005C0A4C">
        <w:rPr>
          <w:sz w:val="28"/>
          <w:szCs w:val="28"/>
        </w:rPr>
        <w:t xml:space="preserve"> и Порядка составления и ведения бюджетных росписей главных распорядителей (распорядителей) средств бюджета </w:t>
      </w:r>
      <w:r w:rsidR="00D55CF6">
        <w:rPr>
          <w:sz w:val="28"/>
          <w:szCs w:val="28"/>
        </w:rPr>
        <w:t xml:space="preserve">округа и на основании статьи 217 Бюджетного Кодекса РФ – </w:t>
      </w:r>
      <w:proofErr w:type="spellStart"/>
      <w:proofErr w:type="gramStart"/>
      <w:r w:rsidR="00D55CF6" w:rsidRPr="009408CC">
        <w:rPr>
          <w:b/>
          <w:sz w:val="28"/>
          <w:szCs w:val="28"/>
        </w:rPr>
        <w:t>п</w:t>
      </w:r>
      <w:proofErr w:type="spellEnd"/>
      <w:proofErr w:type="gramEnd"/>
      <w:r w:rsidR="00D55CF6" w:rsidRPr="009408CC">
        <w:rPr>
          <w:b/>
          <w:sz w:val="28"/>
          <w:szCs w:val="28"/>
        </w:rPr>
        <w:t xml:space="preserve"> </w:t>
      </w:r>
      <w:proofErr w:type="spellStart"/>
      <w:r w:rsidR="00D55CF6" w:rsidRPr="009408CC">
        <w:rPr>
          <w:b/>
          <w:sz w:val="28"/>
          <w:szCs w:val="28"/>
        </w:rPr>
        <w:t>р</w:t>
      </w:r>
      <w:proofErr w:type="spellEnd"/>
      <w:r w:rsidR="00D55CF6" w:rsidRPr="009408CC">
        <w:rPr>
          <w:b/>
          <w:sz w:val="28"/>
          <w:szCs w:val="28"/>
        </w:rPr>
        <w:t xml:space="preserve"> и к а </w:t>
      </w:r>
      <w:proofErr w:type="spellStart"/>
      <w:r w:rsidR="00D55CF6" w:rsidRPr="009408CC">
        <w:rPr>
          <w:b/>
          <w:sz w:val="28"/>
          <w:szCs w:val="28"/>
        </w:rPr>
        <w:t>з</w:t>
      </w:r>
      <w:proofErr w:type="spellEnd"/>
      <w:r w:rsidR="00D55CF6" w:rsidRPr="009408CC">
        <w:rPr>
          <w:b/>
          <w:sz w:val="28"/>
          <w:szCs w:val="28"/>
        </w:rPr>
        <w:t xml:space="preserve"> </w:t>
      </w:r>
      <w:proofErr w:type="spellStart"/>
      <w:r w:rsidR="00D55CF6" w:rsidRPr="009408CC">
        <w:rPr>
          <w:b/>
          <w:sz w:val="28"/>
          <w:szCs w:val="28"/>
        </w:rPr>
        <w:t>ы</w:t>
      </w:r>
      <w:proofErr w:type="spellEnd"/>
      <w:r w:rsidR="00D55CF6" w:rsidRPr="009408CC">
        <w:rPr>
          <w:b/>
          <w:sz w:val="28"/>
          <w:szCs w:val="28"/>
        </w:rPr>
        <w:t xml:space="preserve"> в а ю</w:t>
      </w:r>
      <w:r w:rsidR="00D55CF6">
        <w:rPr>
          <w:sz w:val="28"/>
          <w:szCs w:val="28"/>
        </w:rPr>
        <w:t>:</w:t>
      </w:r>
    </w:p>
    <w:p w:rsidR="00D55CF6" w:rsidRDefault="00D55CF6" w:rsidP="005857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управления финансов администрации Тоншаевского</w:t>
      </w:r>
      <w:r w:rsidR="00D20DB1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Нижегородской области от 31 декабря 2020 года № 47-о «Об утверждении сводной бюджетной росписи бюджета Тоншаевского муниципального округа на 202</w:t>
      </w:r>
      <w:r w:rsidR="00D20DB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20DB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2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следующие изменения:</w:t>
      </w:r>
    </w:p>
    <w:p w:rsidR="00D55CF6" w:rsidRPr="009408CC" w:rsidRDefault="00D55CF6" w:rsidP="005857B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5857B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Default="00D55CF6" w:rsidP="005857BB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Pr="009408CC">
        <w:rPr>
          <w:sz w:val="28"/>
          <w:szCs w:val="28"/>
        </w:rPr>
        <w:t>.</w:t>
      </w:r>
    </w:p>
    <w:p w:rsidR="00D55CF6" w:rsidRPr="00D55CF6" w:rsidRDefault="00D55CF6" w:rsidP="005857BB">
      <w:pPr>
        <w:spacing w:line="360" w:lineRule="auto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6DC6" w:rsidRPr="005C0A4C" w:rsidRDefault="00686DC6" w:rsidP="00686DC6">
      <w:pPr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54FDD">
        <w:rPr>
          <w:sz w:val="28"/>
          <w:szCs w:val="28"/>
        </w:rPr>
        <w:t>Н</w:t>
      </w:r>
      <w:r w:rsidRPr="005C0A4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                                 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1F62CD" w:rsidRDefault="001F62CD" w:rsidP="00D20DB1">
      <w:pPr>
        <w:ind w:left="11340"/>
        <w:jc w:val="center"/>
        <w:rPr>
          <w:sz w:val="28"/>
          <w:szCs w:val="28"/>
        </w:rPr>
      </w:pPr>
      <w:bookmarkStart w:id="0" w:name="RANGE!A1:L447"/>
      <w:bookmarkEnd w:id="0"/>
    </w:p>
    <w:p w:rsidR="00D20DB1" w:rsidRPr="00CB03DF" w:rsidRDefault="00D20DB1" w:rsidP="00D20DB1">
      <w:pPr>
        <w:spacing w:line="360" w:lineRule="auto"/>
        <w:ind w:left="11340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Приложение 1</w:t>
      </w:r>
    </w:p>
    <w:p w:rsidR="00D20DB1" w:rsidRDefault="00D20DB1" w:rsidP="00D20DB1">
      <w:pPr>
        <w:ind w:left="11340"/>
        <w:jc w:val="center"/>
      </w:pPr>
      <w:r w:rsidRPr="00CB03DF">
        <w:rPr>
          <w:sz w:val="20"/>
          <w:szCs w:val="20"/>
        </w:rPr>
        <w:t>к приказу управления финансов</w:t>
      </w:r>
      <w:r>
        <w:rPr>
          <w:sz w:val="20"/>
          <w:szCs w:val="20"/>
        </w:rPr>
        <w:t xml:space="preserve"> </w:t>
      </w: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 </w:t>
      </w:r>
      <w:r w:rsidRPr="00CB03DF">
        <w:rPr>
          <w:sz w:val="20"/>
          <w:szCs w:val="20"/>
        </w:rPr>
        <w:t>Нижегородской области</w:t>
      </w:r>
      <w:r>
        <w:rPr>
          <w:sz w:val="20"/>
          <w:szCs w:val="20"/>
        </w:rPr>
        <w:t xml:space="preserve"> </w:t>
      </w: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12 февраля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11</w:t>
      </w:r>
      <w:r w:rsidRPr="00CB03DF">
        <w:rPr>
          <w:sz w:val="20"/>
          <w:szCs w:val="20"/>
        </w:rPr>
        <w:t>-о</w:t>
      </w:r>
    </w:p>
    <w:p w:rsidR="001F62CD" w:rsidRDefault="001F62CD" w:rsidP="001F62CD">
      <w:pPr>
        <w:ind w:left="7788" w:firstLine="150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 xml:space="preserve">на </w:t>
      </w:r>
      <w:r w:rsidR="009F2B2C">
        <w:t>12</w:t>
      </w:r>
      <w:r w:rsidRPr="0078293C">
        <w:t>.0</w:t>
      </w:r>
      <w:r w:rsidR="009F2B2C">
        <w:t>2</w:t>
      </w:r>
      <w:r w:rsidRPr="0078293C">
        <w:t>.2021 г</w:t>
      </w:r>
    </w:p>
    <w:p w:rsidR="0078293C" w:rsidRDefault="0078293C" w:rsidP="001F62CD">
      <w:pPr>
        <w:jc w:val="center"/>
        <w:rPr>
          <w:b/>
        </w:rPr>
      </w:pPr>
    </w:p>
    <w:tbl>
      <w:tblPr>
        <w:tblW w:w="12273" w:type="dxa"/>
        <w:tblInd w:w="817" w:type="dxa"/>
        <w:tblLayout w:type="fixed"/>
        <w:tblLook w:val="04A0"/>
      </w:tblPr>
      <w:tblGrid>
        <w:gridCol w:w="7462"/>
        <w:gridCol w:w="1862"/>
        <w:gridCol w:w="2949"/>
      </w:tblGrid>
      <w:tr w:rsidR="0078293C" w:rsidRPr="00FE041B" w:rsidTr="00CC6AED">
        <w:trPr>
          <w:trHeight w:val="315"/>
        </w:trPr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265E75">
            <w:r w:rsidRPr="00FE041B">
              <w:t>Дата печати:</w:t>
            </w:r>
            <w:r w:rsidR="009F2B2C">
              <w:t>12.02.2021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9F2B2C"/>
        </w:tc>
      </w:tr>
      <w:tr w:rsidR="0078293C" w:rsidRPr="00873228" w:rsidTr="00CC6AED">
        <w:trPr>
          <w:trHeight w:val="270"/>
        </w:trPr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265E75">
            <w:r w:rsidRPr="00FE041B">
              <w:t>Единица измерения:</w:t>
            </w:r>
            <w:r w:rsidR="009F2B2C">
              <w:t xml:space="preserve"> руб</w:t>
            </w:r>
            <w:proofErr w:type="gramStart"/>
            <w:r w:rsidR="009F2B2C">
              <w:t>.к</w:t>
            </w:r>
            <w:proofErr w:type="gramEnd"/>
            <w:r w:rsidR="009F2B2C">
              <w:t>оп.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265E75"/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873228" w:rsidRDefault="0078293C" w:rsidP="00265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93C" w:rsidRDefault="0078293C" w:rsidP="0078293C">
      <w:pPr>
        <w:rPr>
          <w:b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992"/>
        <w:gridCol w:w="1559"/>
        <w:gridCol w:w="851"/>
        <w:gridCol w:w="992"/>
        <w:gridCol w:w="850"/>
        <w:gridCol w:w="1843"/>
        <w:gridCol w:w="1843"/>
        <w:gridCol w:w="1843"/>
      </w:tblGrid>
      <w:tr w:rsidR="00FE041B" w:rsidRPr="00FE041B" w:rsidTr="00CF1408">
        <w:trPr>
          <w:trHeight w:val="364"/>
        </w:trPr>
        <w:tc>
          <w:tcPr>
            <w:tcW w:w="9497" w:type="dxa"/>
            <w:gridSpan w:val="7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</w:rPr>
            </w:pPr>
            <w:r w:rsidRPr="00FE041B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</w:rPr>
            </w:pPr>
            <w:r w:rsidRPr="00FE041B">
              <w:rPr>
                <w:b/>
                <w:bCs/>
              </w:rPr>
              <w:t>2021 год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</w:rPr>
            </w:pPr>
            <w:r w:rsidRPr="00FE041B">
              <w:rPr>
                <w:b/>
                <w:bCs/>
              </w:rPr>
              <w:t>2022 год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</w:rPr>
            </w:pPr>
            <w:r w:rsidRPr="00FE041B">
              <w:rPr>
                <w:b/>
                <w:bCs/>
              </w:rPr>
              <w:t>2023 год</w:t>
            </w:r>
          </w:p>
        </w:tc>
      </w:tr>
      <w:tr w:rsidR="00FE041B" w:rsidRPr="00873228" w:rsidTr="00CF1408">
        <w:trPr>
          <w:trHeight w:val="364"/>
        </w:trPr>
        <w:tc>
          <w:tcPr>
            <w:tcW w:w="3402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0" w:type="dxa"/>
            <w:vAlign w:val="center"/>
            <w:hideMark/>
          </w:tcPr>
          <w:p w:rsidR="00FE041B" w:rsidRPr="00FE041B" w:rsidRDefault="00FE041B" w:rsidP="00FE041B">
            <w:pPr>
              <w:jc w:val="center"/>
              <w:rPr>
                <w:b/>
                <w:bCs/>
                <w:sz w:val="20"/>
                <w:szCs w:val="20"/>
              </w:rPr>
            </w:pPr>
            <w:r w:rsidRPr="00FE041B"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843" w:type="dxa"/>
            <w:vMerge/>
            <w:vAlign w:val="center"/>
            <w:hideMark/>
          </w:tcPr>
          <w:p w:rsidR="00FE041B" w:rsidRPr="00873228" w:rsidRDefault="00FE041B" w:rsidP="00FE0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E041B" w:rsidRPr="00873228" w:rsidRDefault="00FE041B" w:rsidP="00FE0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E041B" w:rsidRPr="00873228" w:rsidRDefault="00FE041B" w:rsidP="00FE0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041B" w:rsidRPr="00873228" w:rsidTr="00CF1408">
        <w:trPr>
          <w:trHeight w:val="290"/>
        </w:trPr>
        <w:tc>
          <w:tcPr>
            <w:tcW w:w="3402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FE041B" w:rsidRPr="00873228" w:rsidRDefault="00FE041B" w:rsidP="00FE0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22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1 360 606,00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410 903,00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1610129850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19 693 479,79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14 730 685,00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15 232 895,00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85 026,00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3 769 381,91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3 767 650,00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3 767 650,00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54 800,00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335 600,00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271 900,00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188 800,00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272 580,00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82 320,00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2 178 593,20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2 174 116,00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2 174 116,00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666 336,11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664 984,00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664 984,00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1 730 720,00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1 730 720,00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973 000,00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973 000,00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865 769,43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16 950,00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310 550,00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1 538 950,57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2 920 820,73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3 120 169,00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3 120 169,00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882 631,42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942 291,00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942 291,00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199 000,00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15 534,00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71 506,00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67 900,00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660С100590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3 050 425,00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829 065,00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0410125110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42 400,00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10 233,60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3 090,55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1440528810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10 512,00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152 300,00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239 600,00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66003S2300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59 900,00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59 900,00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475 028,09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43 368,00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0821229030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0821329030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0831300590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476 632,00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0841229030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0841300590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5 220 751,91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5 695 780,00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094F367483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70 824 684,82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094F367484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17 911 800,00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3 333 800,00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094F36748S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1 533 200,00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1 533 200,00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18209S2670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1830974700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7 197 450,19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101F25555A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5 189 500,00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5 189 500,00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21 320,00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164 700,00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6600373050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660G6S2680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7 646 000,00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09201S2270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6600551350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968 200,00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1 023 500,00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1 074 700,00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09101L4970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1 012 100,00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1 109 900,00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6600373120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6600373150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5 678 300,00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5 626 100,00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6 386 100,00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1 930 500,00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1 982 700,00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1 222 700,00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2 046 300,00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826 308,00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1 125 125,21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1 717 800,00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1 717 800,00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339 808,09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518 800,00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2 850,00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386 022,80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390 500,00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113 867,89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115 220,00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73 730,00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73 730,00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73 730,00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1 859 066,40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1 869 300,00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1 869 300,00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561 209,45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564 300,00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1 129 600,00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415 040,00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415 040,00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415 040,00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255 200,00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Березятско-Ложкинский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1 168 890,00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1 130 700,00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1 130 700,00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7 184,00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22 816,00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64 220,00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64 220,00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64 220,00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163 180,00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163 180,00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96 700,00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194 760,00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194 760,00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194 760,00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359 500,00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478 200,00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478 200,00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1 285 200,00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1 285 200,00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105 700,00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105 700,00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0510129010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1 547 548,27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849 500,00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467 859,58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9 820,00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Отдел по управлению муниципальным имуществом и земельными ресурсами Тоншаевского муниципального округа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49 992,00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97 500,00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0510229020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1 532 250,00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2 576 400,00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2 576 400,00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462 670,00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65 400,00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2 266 800,00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2 266 800,00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2 266 800,00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685 000,00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511 300,00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583 930,00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583 930,00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583 930,00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147 500,00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3 115 200,00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3 115 200,00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3 115 200,00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940 800,00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5 980,00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767 800,00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767 800,00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3 382 700,00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3 382 700,00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3 382 700,00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767 800,00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336 500,00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81 411,60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441 960,00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509 100,00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509 100,00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51 540,00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51 540,00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51 540,00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Ошминский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1 031 900,00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311 650,00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39 770,00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39 770,00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39 770,00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681 170,00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1 036 870,00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1 036 870,00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205 850,00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313 270,00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313 270,00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100 690,00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99 990,00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99 990,00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112 500,00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14411S2210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271 060,99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2 492 300,00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2 595 800,00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2 595 800,00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77 149,18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513 370,00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2 785 260,00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2 785 260,00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6 527,50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2 778 732,50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137 300,00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909 680,00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917 580,00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917 580,00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232 900,00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69 500,00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Пижемский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945 084,00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285 416,00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137 700,00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1 705 374,00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1 242 000,00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515 240,00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375 300,00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375 300,00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16 622,00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2 781,36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255 118,64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257 900,00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77 800,00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549 600,00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14409S2210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119 110,16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14410S2210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273 394,63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2 235 946,96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2 080 500,00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2 080 500,00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106 211,76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197 328,10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4 001 538,89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3 420 990,00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3 420 990,00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412 325,00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3 420 990,00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189 600,00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291 958,00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230 200,00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0240142310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4 687 000,00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3 739 875,00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02402S2770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1 554 000,00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0210144210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17 061 000,00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02101S2090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17 061 000,00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02103L5190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71 959,46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245 608,11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0220144110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02201S2090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2 775 000,00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0220244110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0230144010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4 488 500,00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26 716 500,00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32 152 125,00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416 100,00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981 859,49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0230344010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440 074,30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316 330,00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0230444010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УРИЗМА И НАРОДНО-ХУДОЖЕСТВЕННЫХ ПРОМЫСЛОВ АДМИНИСТРАЦИИ ТОНШАЕВСКОГО МУНИЦИПАЛЬНОГО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0230744010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959 550,00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1 370 330,00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0250144110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02501S2090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0260144110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02601S2090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1 128 000,00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УРИЗМА И НАРОДНО-ХУДОЖЕСТВЕННЫХ ПРОМЫСЛОВ АДМИНИСТРАЦИИ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345 100,00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15 720,00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УРИЗМА И НАРОДНО-ХУДОЖЕСТВЕННЫХ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815 400,00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УРИЗМА И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3 624 000,00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3 624 000,00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54 280,00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6 666,40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КУЛЬТУРЫ</w:t>
            </w:r>
            <w:proofErr w:type="gram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,Т</w:t>
            </w:r>
            <w:proofErr w:type="gramEnd"/>
            <w:r w:rsidRPr="00CF1408">
              <w:rPr>
                <w:rFonts w:ascii="Arial" w:hAnsi="Arial" w:cs="Arial"/>
                <w:bCs/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1 333,60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334 410,00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100 990,00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2 833,00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4 167,00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Управление образования, спорта и молодежной политики администрации Тоншаевского муниципального округа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30 611 900,00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12 957 000,00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2 494 800,00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4 079 300,00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40 291 000,00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17 567 000,00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372 200,00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52 946 800,00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9 399 500,00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1 802 500,00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4 325 400,00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113 956 200,00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113 956 200,00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508 400,00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185 900,00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7 812 570,12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2 492 400,00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2 492 400,00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01101S2490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2 433 700,00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5 893 670,00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5 696 070,00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5 696 070,00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286 876,79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0120242130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669 000,00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3 750 000,00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0120242120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0120242320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5 310 300,00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4 379,00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358 721,00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1120125200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1210125200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1310125200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197 500,00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2 787 000,00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842 000,00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3 295 000,00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3 300 000,00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997 000,00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2 420 000,00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18 651,37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151 200,00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148 800,00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45 448,63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334 409,00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100 991,00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4 067 600,00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Управление образования, спорта и молодежной политики администрации </w:t>
            </w: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1 609 600,00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1 616 700,00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1 630 000,00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613 100,00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593 400,00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609 200,00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90 700,00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222 300,00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03102R5020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56 400,00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350 800,00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722 200,00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23 425,50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7 074,50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95 750,00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93 750,00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2 194 200,00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662 600,00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38 700,00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6600373310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0320225800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374 000,00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0630126000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6 771 390,00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2 060 060,00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5 750,00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974 240,00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1 041 240,00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1 041 240,00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0610125130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2 190 950,00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0710129910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312 033,00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391 000,00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0720129910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78 967,00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92 000,00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858 900,00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259 400,00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259 400,00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593 826,00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595 000,00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1 174,00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179 700,00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178 410,00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178 410,00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178 410,00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624 900,00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186 300,00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1 039 600,00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lastRenderedPageBreak/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0510229010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40 560,00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317 880,00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317 880,00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143 200,00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317 880,00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194 000,00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CF1408" w:rsidRPr="00CF1408" w:rsidTr="00CF1408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F1408">
              <w:rPr>
                <w:rFonts w:ascii="Arial" w:hAnsi="Arial" w:cs="Arial"/>
                <w:bCs/>
                <w:sz w:val="16"/>
                <w:szCs w:val="16"/>
              </w:rPr>
              <w:t>Шайгинский</w:t>
            </w:r>
            <w:proofErr w:type="spellEnd"/>
            <w:r w:rsidRPr="00CF1408">
              <w:rPr>
                <w:rFonts w:ascii="Arial" w:hAnsi="Arial" w:cs="Arial"/>
                <w:bCs/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1408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CF1408" w:rsidRPr="00CF1408" w:rsidTr="00CF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408">
              <w:rPr>
                <w:rFonts w:ascii="Arial" w:hAnsi="Arial" w:cs="Arial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08" w:rsidRPr="00CF1408" w:rsidRDefault="00CF1408" w:rsidP="00CF140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408">
              <w:rPr>
                <w:rFonts w:ascii="Arial" w:hAnsi="Arial" w:cs="Arial"/>
                <w:sz w:val="16"/>
                <w:szCs w:val="16"/>
              </w:rPr>
              <w:t>8 712 100,00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1408" w:rsidRPr="00CF1408" w:rsidRDefault="00CF1408" w:rsidP="00CF14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408">
              <w:rPr>
                <w:rFonts w:ascii="Arial" w:hAnsi="Arial" w:cs="Arial"/>
                <w:sz w:val="16"/>
                <w:szCs w:val="16"/>
              </w:rPr>
              <w:t>17 226 290,00</w:t>
            </w:r>
          </w:p>
        </w:tc>
      </w:tr>
      <w:tr w:rsidR="00CF1408" w:rsidRPr="00CF1408" w:rsidTr="00CF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681 780 154,36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611 </w:t>
            </w:r>
            <w:proofErr w:type="spellStart"/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  <w:proofErr w:type="spellEnd"/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408" w:rsidRPr="00CF1408" w:rsidRDefault="00CF1408" w:rsidP="00CF14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1408">
              <w:rPr>
                <w:rFonts w:ascii="Arial CYR" w:hAnsi="Arial CYR" w:cs="Arial CYR"/>
                <w:b/>
                <w:bCs/>
                <w:sz w:val="16"/>
                <w:szCs w:val="16"/>
              </w:rPr>
              <w:t>617 872 500,00</w:t>
            </w:r>
          </w:p>
        </w:tc>
      </w:tr>
    </w:tbl>
    <w:p w:rsidR="00FE041B" w:rsidRDefault="00FE041B" w:rsidP="009F2B2C">
      <w:pPr>
        <w:tabs>
          <w:tab w:val="left" w:pos="360"/>
        </w:tabs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7322E9" w:rsidRDefault="007322E9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CC6AED" w:rsidRPr="00CB03DF" w:rsidRDefault="00CC6AED" w:rsidP="00CC6AED">
      <w:pPr>
        <w:spacing w:line="360" w:lineRule="auto"/>
        <w:ind w:left="11340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CC6AED" w:rsidRDefault="00CC6AED" w:rsidP="00CC6AED">
      <w:pPr>
        <w:ind w:left="11340"/>
        <w:jc w:val="center"/>
      </w:pPr>
      <w:r w:rsidRPr="00CB03DF">
        <w:rPr>
          <w:sz w:val="20"/>
          <w:szCs w:val="20"/>
        </w:rPr>
        <w:t>к приказу управления финансов</w:t>
      </w:r>
      <w:r>
        <w:rPr>
          <w:sz w:val="20"/>
          <w:szCs w:val="20"/>
        </w:rPr>
        <w:t xml:space="preserve"> </w:t>
      </w: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 </w:t>
      </w:r>
      <w:r w:rsidRPr="00CB03DF">
        <w:rPr>
          <w:sz w:val="20"/>
          <w:szCs w:val="20"/>
        </w:rPr>
        <w:t>Нижегородской области</w:t>
      </w:r>
      <w:r>
        <w:rPr>
          <w:sz w:val="20"/>
          <w:szCs w:val="20"/>
        </w:rPr>
        <w:t xml:space="preserve"> </w:t>
      </w: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12 февраля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11</w:t>
      </w:r>
      <w:r w:rsidRPr="00CB03DF">
        <w:rPr>
          <w:sz w:val="20"/>
          <w:szCs w:val="20"/>
        </w:rPr>
        <w:t>-о</w:t>
      </w:r>
    </w:p>
    <w:p w:rsidR="00FE041B" w:rsidRDefault="00FE041B" w:rsidP="00FE041B">
      <w:pPr>
        <w:jc w:val="right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tbl>
      <w:tblPr>
        <w:tblW w:w="15774" w:type="dxa"/>
        <w:tblInd w:w="93" w:type="dxa"/>
        <w:tblLook w:val="04A0"/>
      </w:tblPr>
      <w:tblGrid>
        <w:gridCol w:w="10"/>
        <w:gridCol w:w="2690"/>
        <w:gridCol w:w="1120"/>
        <w:gridCol w:w="1157"/>
        <w:gridCol w:w="1023"/>
        <w:gridCol w:w="1127"/>
        <w:gridCol w:w="410"/>
        <w:gridCol w:w="712"/>
        <w:gridCol w:w="139"/>
        <w:gridCol w:w="1007"/>
        <w:gridCol w:w="850"/>
        <w:gridCol w:w="1843"/>
        <w:gridCol w:w="1843"/>
        <w:gridCol w:w="1843"/>
      </w:tblGrid>
      <w:tr w:rsidR="00B347C0" w:rsidRPr="00B347C0" w:rsidTr="00625896">
        <w:trPr>
          <w:trHeight w:val="398"/>
        </w:trPr>
        <w:tc>
          <w:tcPr>
            <w:tcW w:w="157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</w:rPr>
            </w:pPr>
            <w:r w:rsidRPr="00B347C0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B347C0" w:rsidTr="00625896">
        <w:trPr>
          <w:trHeight w:val="255"/>
        </w:trPr>
        <w:tc>
          <w:tcPr>
            <w:tcW w:w="157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7322E9" w:rsidP="00325757">
            <w:pPr>
              <w:jc w:val="center"/>
            </w:pPr>
            <w:r>
              <w:t>на 1</w:t>
            </w:r>
            <w:r w:rsidR="00325757">
              <w:t>2</w:t>
            </w:r>
            <w:r w:rsidR="00B347C0" w:rsidRPr="00B347C0">
              <w:t>.0</w:t>
            </w:r>
            <w:r>
              <w:t>2</w:t>
            </w:r>
            <w:r w:rsidR="00B347C0" w:rsidRPr="00B347C0">
              <w:t>.2021 г.</w:t>
            </w:r>
          </w:p>
        </w:tc>
      </w:tr>
      <w:tr w:rsidR="00B347C0" w:rsidRPr="00B347C0" w:rsidTr="00625896">
        <w:trPr>
          <w:trHeight w:val="31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347C0" w:rsidRPr="00B347C0" w:rsidTr="00625896">
        <w:trPr>
          <w:trHeight w:val="31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r w:rsidRPr="00B347C0">
              <w:t>Дата печати:</w:t>
            </w:r>
            <w:r w:rsidR="007322E9">
              <w:t>12.02.2021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B347C0" w:rsidRDefault="00B347C0" w:rsidP="00B347C0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347C0" w:rsidRPr="00B347C0" w:rsidTr="00625896">
        <w:trPr>
          <w:trHeight w:val="27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r w:rsidRPr="00B347C0">
              <w:t>Единица измерения:</w:t>
            </w:r>
            <w:r w:rsidR="007322E9">
              <w:t xml:space="preserve"> руб</w:t>
            </w:r>
            <w:proofErr w:type="gramStart"/>
            <w:r w:rsidR="007322E9">
              <w:t>.к</w:t>
            </w:r>
            <w:proofErr w:type="gramEnd"/>
            <w:r w:rsidR="007322E9">
              <w:t>оп.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C0" w:rsidRPr="00B347C0" w:rsidTr="00625896">
        <w:trPr>
          <w:trHeight w:val="364"/>
        </w:trPr>
        <w:tc>
          <w:tcPr>
            <w:tcW w:w="10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</w:rPr>
            </w:pPr>
            <w:r w:rsidRPr="00B347C0">
              <w:rPr>
                <w:b/>
                <w:bCs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</w:rPr>
            </w:pPr>
            <w:r w:rsidRPr="00B347C0">
              <w:rPr>
                <w:b/>
                <w:bCs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</w:rPr>
            </w:pPr>
            <w:r w:rsidRPr="00B347C0">
              <w:rPr>
                <w:b/>
                <w:bCs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</w:rPr>
            </w:pPr>
            <w:r w:rsidRPr="00B347C0">
              <w:rPr>
                <w:b/>
                <w:bCs/>
              </w:rPr>
              <w:t>2023 год</w:t>
            </w:r>
          </w:p>
        </w:tc>
      </w:tr>
      <w:tr w:rsidR="00B347C0" w:rsidRPr="00B347C0" w:rsidTr="00625896">
        <w:trPr>
          <w:trHeight w:val="36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B347C0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B347C0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B347C0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B347C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B347C0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b/>
                <w:bCs/>
                <w:sz w:val="22"/>
                <w:szCs w:val="22"/>
              </w:rPr>
            </w:pPr>
            <w:r w:rsidRPr="00B347C0">
              <w:rPr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7C0" w:rsidRPr="00B347C0" w:rsidRDefault="00B347C0" w:rsidP="00B347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47C0" w:rsidRPr="00B347C0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7C0" w:rsidRPr="00B347C0" w:rsidRDefault="00B347C0" w:rsidP="00B347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7C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106 211,76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197 328,10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77 149,18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81 411,60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4 001 538,89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513 370,00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RANGE!A19:H20"/>
            <w:bookmarkStart w:id="2" w:name="RANGE!A19"/>
            <w:bookmarkEnd w:id="1"/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  <w:bookmarkEnd w:id="2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03403L5760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3" w:name="RANGE!F19"/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441 960,00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0710129910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312 033,00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391 000,00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0720129910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101F255550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7 197 450,19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101F25555A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5 189 500,00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5 189 500,00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8 733 470,00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8 733 470,00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231 700,00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534 852,50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519 000,00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8 726 942,50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189 600,00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1 581 300,00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2 126 838,00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2 072 980,00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2 072 980,00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320 140,00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312 240,00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312 240,00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5 893 670,00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5 696 070,00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5 696 070,00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286 876,79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0120242130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0120542310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0240142310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4 751 000,00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4 687 000,00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3 739 875,00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02402S2770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1430428810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1440528810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14409S2210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119 110,16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14410S2210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273 394,63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14411S2210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271 060,99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1 267 800,00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10 639 646,96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10 587 700,00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10 587 700,00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997 212,00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883 200,00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30 611 900,00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30 611 900,00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12 957 000,00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12 957 000,00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1 589 300,00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4 079 300,00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40 291 000,00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40 291 000,00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17 567 000,00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17 567 000,00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372 200,00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01101S2180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572 000,00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21 320,00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164 700,00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1 128 000,00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1 128 000,00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345 100,00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15 720,00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845 600,00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815 400,00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12 368 600,00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3 735 300,00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3 624 000,00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3 624 000,00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54 280,00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6 666,40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0270345210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0510229010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0510229020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475 028,09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0821229030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0821329030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0831300590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476 632,00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0841229030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0841300590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5 220 751,91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5 695 780,00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5 695 780,00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660С274210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197 500,00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0130173010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2 787 000,00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842 000,00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3 295 000,00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3 300 000,00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7 990 000,00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997 000,00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76 000,00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18 651,37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60 100,00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45 448,63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0150145210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334 409,00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334 409,00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100 991,00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100 991,00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0170173020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366 500,00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0510129010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1 547 548,27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849 500,00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849 500,00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467 859,58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9 820,00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49 992,00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0610125130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2 190 950,00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2 190 950,00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1920100190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97 500,00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6 572 630,64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6 932 286,00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6 932 286,00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1 992 774,00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2 100 194,00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2 100 194,00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2 721 430,00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2 721 430,00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689 200,00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1 327 400,00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1 978 499,43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2 162 030,00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2 162 030,00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194 450,00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194 450,00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194 450,00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536 050,00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543 050,00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543 050,00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2 519 160,57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2 920 820,73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3 120 169,00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3 120 169,00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882 631,42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942 291,00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942 291,00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71 506,00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63 500,00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67 900,00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660С100590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0320225800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094F367483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70 824 684,82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094F367484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17 911 800,00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3 333 800,00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094F36748S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1 533 200,00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789 460,00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3 050 425,00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3 050 425,00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 xml:space="preserve">Защита населения и территории от чрезвычайных ситуаций </w:t>
            </w: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829 065,00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829 065,00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2 180,00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2 220,00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380 900,00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194 760,00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0430100590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42 400,00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0230545210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18209S2670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1830974700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0502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0210144210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17 061 000,00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02101S2090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17 061 000,00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02103L5190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71 959,46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245 608,11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0210544210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0220144110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2 864 400,00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02201S2090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2 775 000,00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0220244110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0230144010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7 934 500,00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23 220 500,00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26 716 500,00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32 152 125,00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416 100,00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02302L4670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981 859,49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0230344010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440 074,30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316 330,00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0230444010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0230744010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959 550,00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1 370 330,00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0250144110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02501S2090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0260144110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02601S2090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1110125270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232 900,00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170 000,00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69 500,00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75 600,00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549 600,00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156 000,00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0120242120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0120242320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5 310 300,00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5 310 300,00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0120243210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4 379,00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4 379,00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0120273320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358 721,00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358 721,00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0707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1510125200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0630126000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6 771 390,00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6 771 390,00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2 060 060,00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2 060 060,00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5 750,00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0640100190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5 609 400,00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1 691 400,00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1 691 400,00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7 980,00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0420125150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0110142110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52 946 800,00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52 946 800,00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9 399 500,00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9 399 500,00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0110172180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1 230 300,00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1 802 500,00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4 325 400,00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113 411 600,00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113 956 200,00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113 956 200,00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508 400,00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185 900,00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7 812 570,12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2 492 400,00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01101S2490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2 433 700,00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0702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011E174590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1 532 600,80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4 067 600,00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4 067 600,00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09101L4970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1 036 400,00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1 109 900,00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6600373120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5 678 300,00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5 626 100,00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6 386 100,00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1 930 500,00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1 982 700,00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1 222 700,00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7 626 249,81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7 646 000,00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2 046 300,00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66003S2050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826 308,00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974 240,00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1 041 240,00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1 041 240,00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0602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660G6S2680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152 300,00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0410125120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6600372300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239 600,00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66003S2300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59 900,00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0310125800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1 616 700,00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03101R5020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613 100,00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609 200,00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90 700,00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03101R5080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222 300,00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0310225800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03102R5020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56 400,00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03102R5080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350 800,00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0310425800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722 200,00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0310473220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23 425,50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23 425,50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7 074,50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95 750,00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93 750,00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2 194 200,00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662 600,00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38 700,00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0330173030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6600373310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09201S2270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6600525280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6600551350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968 200,00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1 023 500,00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1 074 700,00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0408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1610129850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27 115 919,00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23 288 385,00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23 790 595,00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85 026,00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62 800,00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5 999 650,00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6 352 300,00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6 352 300,00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78 850,00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441 554,00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434 370,00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39 600,00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433 638,00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433 200,00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263 400,00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334 410,00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100 990,00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2 833,00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272 580,00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272 580,00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82 320,00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6600173060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6600200590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2 781,36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50 000,00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1 360 606,00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1 360 606,00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410 903,00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410 903,00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945 084,00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945 084,00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180 000,00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285 416,00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285 416,00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</w:t>
            </w: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77 000,00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1 500,00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137 700,00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10 000,00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6600100190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625896" w:rsidRPr="00625896" w:rsidTr="00625896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6600526000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5896">
              <w:rPr>
                <w:rFonts w:ascii="Arial" w:hAnsi="Arial" w:cs="Arial"/>
                <w:bCs/>
                <w:sz w:val="16"/>
                <w:szCs w:val="16"/>
              </w:rPr>
              <w:t>8 000,00</w:t>
            </w:r>
          </w:p>
        </w:tc>
      </w:tr>
      <w:tr w:rsidR="00625896" w:rsidRPr="00625896" w:rsidTr="00625896">
        <w:trPr>
          <w:gridBefore w:val="1"/>
          <w:wBefore w:w="10" w:type="dxa"/>
          <w:trHeight w:val="255"/>
        </w:trPr>
        <w:tc>
          <w:tcPr>
            <w:tcW w:w="10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96" w:rsidRPr="00625896" w:rsidRDefault="00625896" w:rsidP="006258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96" w:rsidRPr="00625896" w:rsidRDefault="00625896" w:rsidP="0062589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96" w:rsidRPr="00625896" w:rsidRDefault="00625896" w:rsidP="0062589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sz w:val="16"/>
                <w:szCs w:val="16"/>
              </w:rPr>
              <w:t>8 712 100,00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96" w:rsidRPr="00625896" w:rsidRDefault="00625896" w:rsidP="0062589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sz w:val="16"/>
                <w:szCs w:val="16"/>
              </w:rPr>
              <w:t>17 226 290,00</w:t>
            </w:r>
          </w:p>
        </w:tc>
      </w:tr>
      <w:tr w:rsidR="00625896" w:rsidRPr="00625896" w:rsidTr="00625896">
        <w:trPr>
          <w:gridBefore w:val="1"/>
          <w:wBefore w:w="10" w:type="dxa"/>
          <w:trHeight w:val="255"/>
        </w:trPr>
        <w:tc>
          <w:tcPr>
            <w:tcW w:w="4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681 780 154,36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611 </w:t>
            </w:r>
            <w:proofErr w:type="spellStart"/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611</w:t>
            </w:r>
            <w:proofErr w:type="spellEnd"/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896" w:rsidRPr="00625896" w:rsidRDefault="00625896" w:rsidP="0062589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5896">
              <w:rPr>
                <w:rFonts w:ascii="Arial CYR" w:hAnsi="Arial CYR" w:cs="Arial CYR"/>
                <w:b/>
                <w:bCs/>
                <w:sz w:val="16"/>
                <w:szCs w:val="16"/>
              </w:rPr>
              <w:t>617 872 500,00</w:t>
            </w:r>
          </w:p>
        </w:tc>
      </w:tr>
    </w:tbl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625896" w:rsidRDefault="00625896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325757" w:rsidRPr="00CB03DF" w:rsidRDefault="00325757" w:rsidP="00325757">
      <w:pPr>
        <w:spacing w:line="360" w:lineRule="auto"/>
        <w:ind w:left="10773" w:right="431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325757" w:rsidRDefault="00325757" w:rsidP="00325757">
      <w:pPr>
        <w:ind w:left="10773" w:right="431"/>
        <w:jc w:val="center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  <w:r>
        <w:rPr>
          <w:sz w:val="20"/>
          <w:szCs w:val="20"/>
        </w:rPr>
        <w:t xml:space="preserve"> </w:t>
      </w: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 </w:t>
      </w:r>
      <w:r w:rsidRPr="00CB03DF">
        <w:rPr>
          <w:sz w:val="20"/>
          <w:szCs w:val="20"/>
        </w:rPr>
        <w:t>Нижегородской области</w:t>
      </w:r>
      <w:r>
        <w:rPr>
          <w:sz w:val="20"/>
          <w:szCs w:val="20"/>
        </w:rPr>
        <w:t xml:space="preserve"> </w:t>
      </w: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12 февраля</w:t>
      </w:r>
      <w:r w:rsidRPr="00CB03DF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11</w:t>
      </w:r>
      <w:r w:rsidRPr="00CB03DF">
        <w:rPr>
          <w:sz w:val="20"/>
          <w:szCs w:val="20"/>
        </w:rPr>
        <w:t>-о</w:t>
      </w:r>
    </w:p>
    <w:p w:rsidR="00325757" w:rsidRDefault="00325757" w:rsidP="00325757">
      <w:pPr>
        <w:ind w:left="10773" w:right="431"/>
        <w:jc w:val="center"/>
      </w:pP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>на 202</w:t>
      </w:r>
      <w:r w:rsidR="002141A1">
        <w:rPr>
          <w:b/>
        </w:rPr>
        <w:t>1</w:t>
      </w:r>
      <w:r>
        <w:rPr>
          <w:b/>
        </w:rPr>
        <w:t xml:space="preserve">  год и на плановый период 202</w:t>
      </w:r>
      <w:r w:rsidR="002141A1">
        <w:rPr>
          <w:b/>
        </w:rPr>
        <w:t>2</w:t>
      </w:r>
      <w:r>
        <w:rPr>
          <w:b/>
        </w:rPr>
        <w:t xml:space="preserve"> и 202</w:t>
      </w:r>
      <w:r w:rsidR="002141A1">
        <w:rPr>
          <w:b/>
        </w:rPr>
        <w:t>3</w:t>
      </w:r>
      <w:r>
        <w:rPr>
          <w:b/>
        </w:rPr>
        <w:t xml:space="preserve"> годов</w:t>
      </w:r>
    </w:p>
    <w:p w:rsidR="001F62CD" w:rsidRDefault="001F62CD" w:rsidP="00325757">
      <w:pPr>
        <w:tabs>
          <w:tab w:val="left" w:pos="360"/>
        </w:tabs>
        <w:ind w:right="714"/>
        <w:jc w:val="right"/>
        <w:rPr>
          <w:sz w:val="18"/>
          <w:szCs w:val="18"/>
        </w:rPr>
      </w:pP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1F62CD">
      <w:pPr>
        <w:tabs>
          <w:tab w:val="left" w:pos="360"/>
        </w:tabs>
        <w:jc w:val="center"/>
        <w:rPr>
          <w:sz w:val="18"/>
          <w:szCs w:val="1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4"/>
        <w:gridCol w:w="3544"/>
        <w:gridCol w:w="1985"/>
        <w:gridCol w:w="1984"/>
        <w:gridCol w:w="1843"/>
      </w:tblGrid>
      <w:tr w:rsidR="00A32658" w:rsidRPr="005F3B06" w:rsidTr="00325757">
        <w:tc>
          <w:tcPr>
            <w:tcW w:w="3544" w:type="dxa"/>
            <w:hideMark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198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3544" w:type="dxa"/>
          </w:tcPr>
          <w:p w:rsidR="0049125D" w:rsidRPr="00E07FD0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85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49125D" w:rsidRPr="00E07FD0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3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98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500</w:t>
            </w:r>
          </w:p>
        </w:tc>
        <w:tc>
          <w:tcPr>
            <w:tcW w:w="354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548 900,00</w:t>
            </w:r>
          </w:p>
        </w:tc>
        <w:tc>
          <w:tcPr>
            <w:tcW w:w="1984" w:type="dxa"/>
            <w:vAlign w:val="bottom"/>
            <w:hideMark/>
          </w:tcPr>
          <w:p w:rsidR="00D31985" w:rsidRPr="005F3B06" w:rsidRDefault="00D31985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D31985" w:rsidRPr="005F3B06" w:rsidRDefault="00D31985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5F3B06">
              <w:rPr>
                <w:b/>
                <w:bCs/>
                <w:kern w:val="32"/>
              </w:rPr>
              <w:t>0,0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          в том числе: </w:t>
            </w:r>
            <w:r w:rsidRPr="008755F1">
              <w:rPr>
                <w:color w:val="000000"/>
              </w:rPr>
              <w:br/>
              <w:t>источники внутреннего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98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D31985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D31985" w:rsidRPr="005F3B06" w:rsidRDefault="00D31985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D31985" w:rsidRPr="005F3B06" w:rsidRDefault="00D31985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325757">
        <w:trPr>
          <w:trHeight w:val="356"/>
        </w:trPr>
        <w:tc>
          <w:tcPr>
            <w:tcW w:w="3544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98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4E5141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4E5141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000 01 03 01 00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0000 800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4E5141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4E5141" w:rsidRPr="008755F1" w:rsidRDefault="004E5141" w:rsidP="004E5141">
            <w:pPr>
              <w:rPr>
                <w:color w:val="000000"/>
              </w:rPr>
            </w:pPr>
            <w:r w:rsidRPr="008755F1">
              <w:rPr>
                <w:color w:val="000000"/>
              </w:rPr>
              <w:t>Пог</w:t>
            </w:r>
            <w:r>
              <w:rPr>
                <w:color w:val="000000"/>
              </w:rPr>
              <w:t>ашение бюджетами муниципальных округов</w:t>
            </w:r>
            <w:r w:rsidRPr="008755F1">
              <w:rPr>
                <w:color w:val="000000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000 01 03 01 00 05 0000 810</w:t>
            </w:r>
          </w:p>
        </w:tc>
        <w:tc>
          <w:tcPr>
            <w:tcW w:w="1985" w:type="dxa"/>
            <w:vAlign w:val="bottom"/>
            <w:hideMark/>
          </w:tcPr>
          <w:p w:rsidR="004E5141" w:rsidRPr="008755F1" w:rsidRDefault="004E5141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-6000 000,00</w:t>
            </w: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lastRenderedPageBreak/>
              <w:t>источники внешнего финансирования</w:t>
            </w:r>
            <w:r w:rsidRPr="008755F1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98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620</w:t>
            </w:r>
          </w:p>
        </w:tc>
        <w:tc>
          <w:tcPr>
            <w:tcW w:w="354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Х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D31985" w:rsidP="0032575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D31985" w:rsidRPr="00AC28E5" w:rsidRDefault="00D31985" w:rsidP="00325757">
            <w:pPr>
              <w:jc w:val="center"/>
              <w:rPr>
                <w:kern w:val="32"/>
              </w:rPr>
            </w:pPr>
          </w:p>
        </w:tc>
        <w:tc>
          <w:tcPr>
            <w:tcW w:w="1843" w:type="dxa"/>
            <w:vAlign w:val="bottom"/>
            <w:hideMark/>
          </w:tcPr>
          <w:p w:rsidR="00D31985" w:rsidRPr="00700801" w:rsidRDefault="00D31985" w:rsidP="00325757">
            <w:pPr>
              <w:jc w:val="center"/>
              <w:rPr>
                <w:kern w:val="32"/>
              </w:rPr>
            </w:pP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4E5141" w:rsidRPr="008755F1" w:rsidRDefault="004E5141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984" w:type="dxa"/>
            <w:vAlign w:val="bottom"/>
            <w:hideMark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700</w:t>
            </w:r>
          </w:p>
        </w:tc>
        <w:tc>
          <w:tcPr>
            <w:tcW w:w="3544" w:type="dxa"/>
            <w:vAlign w:val="bottom"/>
          </w:tcPr>
          <w:p w:rsidR="004E5141" w:rsidRPr="008755F1" w:rsidRDefault="004E5141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0000 000</w:t>
            </w:r>
          </w:p>
        </w:tc>
        <w:tc>
          <w:tcPr>
            <w:tcW w:w="1985" w:type="dxa"/>
            <w:vAlign w:val="bottom"/>
            <w:hideMark/>
          </w:tcPr>
          <w:p w:rsidR="004E514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6 548 900,00</w:t>
            </w:r>
          </w:p>
          <w:p w:rsidR="004E5141" w:rsidRPr="008755F1" w:rsidRDefault="004E5141" w:rsidP="0032575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5F3B06" w:rsidRDefault="004E5141" w:rsidP="0032575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5F3B06">
              <w:rPr>
                <w:kern w:val="32"/>
              </w:rPr>
              <w:t>0,0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D31985" w:rsidRPr="008755F1" w:rsidRDefault="00D31985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984" w:type="dxa"/>
            <w:vAlign w:val="bottom"/>
            <w:hideMark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D31985" w:rsidRPr="008755F1" w:rsidRDefault="00D31985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85" w:type="dxa"/>
            <w:vAlign w:val="bottom"/>
            <w:hideMark/>
          </w:tcPr>
          <w:p w:rsidR="00D31985" w:rsidRPr="008755F1" w:rsidRDefault="00D31985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2658">
              <w:rPr>
                <w:color w:val="000000"/>
              </w:rPr>
              <w:t>675 231 254,36</w:t>
            </w:r>
          </w:p>
        </w:tc>
        <w:tc>
          <w:tcPr>
            <w:tcW w:w="1984" w:type="dxa"/>
            <w:vAlign w:val="bottom"/>
            <w:hideMark/>
          </w:tcPr>
          <w:p w:rsidR="00D31985" w:rsidRPr="00AC28E5" w:rsidRDefault="00D31985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  <w:r w:rsidR="00A32658">
              <w:rPr>
                <w:kern w:val="32"/>
              </w:rPr>
              <w:t>611 611 400,00</w:t>
            </w:r>
          </w:p>
        </w:tc>
        <w:tc>
          <w:tcPr>
            <w:tcW w:w="1843" w:type="dxa"/>
            <w:vAlign w:val="bottom"/>
            <w:hideMark/>
          </w:tcPr>
          <w:p w:rsidR="00D31985" w:rsidRPr="00700801" w:rsidRDefault="00D31985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</w:t>
            </w:r>
            <w:r w:rsidR="00A32658">
              <w:rPr>
                <w:kern w:val="32"/>
              </w:rPr>
              <w:t>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остатков средств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-675 231 254,36</w:t>
            </w:r>
          </w:p>
        </w:tc>
        <w:tc>
          <w:tcPr>
            <w:tcW w:w="1984" w:type="dxa"/>
            <w:vAlign w:val="bottom"/>
            <w:hideMark/>
          </w:tcPr>
          <w:p w:rsidR="00A32658" w:rsidRPr="00AC28E5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Pr="00700801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0000 500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-675 231 254,36</w:t>
            </w:r>
          </w:p>
        </w:tc>
        <w:tc>
          <w:tcPr>
            <w:tcW w:w="1984" w:type="dxa"/>
            <w:vAlign w:val="bottom"/>
            <w:hideMark/>
          </w:tcPr>
          <w:p w:rsidR="00A32658" w:rsidRPr="00AC28E5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Pr="00700801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000 01 05 02 01 00 0000 510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-675 231 254,36</w:t>
            </w:r>
          </w:p>
        </w:tc>
        <w:tc>
          <w:tcPr>
            <w:tcW w:w="1984" w:type="dxa"/>
            <w:vAlign w:val="bottom"/>
            <w:hideMark/>
          </w:tcPr>
          <w:p w:rsidR="00A32658" w:rsidRPr="00AC28E5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Pr="00700801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Увеличение прочих остатков денежных средств</w:t>
            </w:r>
            <w:r>
              <w:rPr>
                <w:color w:val="000000"/>
              </w:rPr>
              <w:t xml:space="preserve">  бюджетов муниципальных округов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000 01 05 02 01 05 0000 510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-675 231 254,36</w:t>
            </w:r>
          </w:p>
        </w:tc>
        <w:tc>
          <w:tcPr>
            <w:tcW w:w="1984" w:type="dxa"/>
            <w:vAlign w:val="bottom"/>
            <w:hideMark/>
          </w:tcPr>
          <w:p w:rsidR="00A32658" w:rsidRPr="00AC28E5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Pr="00700801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-617 872 500,00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средств, всего</w:t>
            </w:r>
            <w:r w:rsidRPr="008755F1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681 780 154,36</w:t>
            </w:r>
          </w:p>
        </w:tc>
        <w:tc>
          <w:tcPr>
            <w:tcW w:w="1984" w:type="dxa"/>
            <w:vAlign w:val="bottom"/>
            <w:hideMark/>
          </w:tcPr>
          <w:p w:rsidR="00A32658" w:rsidRPr="00AC28E5" w:rsidRDefault="00A32658" w:rsidP="00325757">
            <w:pPr>
              <w:jc w:val="center"/>
              <w:rPr>
                <w:kern w:val="32"/>
              </w:rPr>
            </w:pPr>
            <w:r>
              <w:rPr>
                <w:kern w:val="32"/>
              </w:rPr>
              <w:t>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остатков средств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681 780 154,36</w:t>
            </w:r>
          </w:p>
        </w:tc>
        <w:tc>
          <w:tcPr>
            <w:tcW w:w="1984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 xml:space="preserve">000 01 05 02 00 </w:t>
            </w:r>
            <w:proofErr w:type="spellStart"/>
            <w:r w:rsidRPr="008755F1">
              <w:rPr>
                <w:color w:val="000000"/>
              </w:rPr>
              <w:t>00</w:t>
            </w:r>
            <w:proofErr w:type="spellEnd"/>
            <w:r w:rsidRPr="008755F1">
              <w:rPr>
                <w:color w:val="000000"/>
              </w:rPr>
              <w:t xml:space="preserve"> 0000 600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681 780 154,36</w:t>
            </w:r>
          </w:p>
        </w:tc>
        <w:tc>
          <w:tcPr>
            <w:tcW w:w="1984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5E3947">
            <w:pPr>
              <w:rPr>
                <w:color w:val="000000"/>
              </w:rPr>
            </w:pPr>
            <w:r w:rsidRPr="008755F1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000 01 05 02 01 00 0000 610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681 780 154,36</w:t>
            </w:r>
          </w:p>
        </w:tc>
        <w:tc>
          <w:tcPr>
            <w:tcW w:w="1984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617 872 500,00</w:t>
            </w:r>
          </w:p>
        </w:tc>
      </w:tr>
      <w:tr w:rsidR="00A32658" w:rsidRPr="005F3B06" w:rsidTr="00325757">
        <w:tc>
          <w:tcPr>
            <w:tcW w:w="3544" w:type="dxa"/>
            <w:vAlign w:val="bottom"/>
            <w:hideMark/>
          </w:tcPr>
          <w:p w:rsidR="00A32658" w:rsidRPr="008755F1" w:rsidRDefault="00A32658" w:rsidP="00D31985">
            <w:pPr>
              <w:rPr>
                <w:color w:val="000000"/>
              </w:rPr>
            </w:pPr>
            <w:r w:rsidRPr="008755F1">
              <w:rPr>
                <w:color w:val="000000"/>
              </w:rPr>
              <w:t xml:space="preserve">Уменьшение прочих остатков денежных средств  бюджетов муниципальных </w:t>
            </w:r>
            <w:r>
              <w:rPr>
                <w:color w:val="000000"/>
              </w:rPr>
              <w:t>округов</w:t>
            </w:r>
          </w:p>
        </w:tc>
        <w:tc>
          <w:tcPr>
            <w:tcW w:w="1984" w:type="dxa"/>
            <w:vAlign w:val="bottom"/>
            <w:hideMark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A32658" w:rsidRPr="008755F1" w:rsidRDefault="00A32658" w:rsidP="005E3947">
            <w:pPr>
              <w:jc w:val="center"/>
              <w:rPr>
                <w:color w:val="000000"/>
              </w:rPr>
            </w:pPr>
            <w:r w:rsidRPr="008755F1">
              <w:rPr>
                <w:color w:val="000000"/>
              </w:rPr>
              <w:t>000 01 05 02 01 05 0000 610</w:t>
            </w:r>
          </w:p>
        </w:tc>
        <w:tc>
          <w:tcPr>
            <w:tcW w:w="1985" w:type="dxa"/>
            <w:vAlign w:val="bottom"/>
            <w:hideMark/>
          </w:tcPr>
          <w:p w:rsidR="00A32658" w:rsidRPr="008755F1" w:rsidRDefault="00A32658" w:rsidP="00325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681 780 154,36</w:t>
            </w:r>
          </w:p>
        </w:tc>
        <w:tc>
          <w:tcPr>
            <w:tcW w:w="1984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611 611 400,00</w:t>
            </w:r>
          </w:p>
        </w:tc>
        <w:tc>
          <w:tcPr>
            <w:tcW w:w="1843" w:type="dxa"/>
            <w:vAlign w:val="bottom"/>
            <w:hideMark/>
          </w:tcPr>
          <w:p w:rsidR="00A32658" w:rsidRDefault="00A32658" w:rsidP="00325757">
            <w:pPr>
              <w:jc w:val="center"/>
            </w:pPr>
            <w:r>
              <w:rPr>
                <w:kern w:val="32"/>
              </w:rPr>
              <w:t>617 872 500,00</w:t>
            </w:r>
          </w:p>
        </w:tc>
      </w:tr>
    </w:tbl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2611D"/>
    <w:rsid w:val="00044D23"/>
    <w:rsid w:val="0004599E"/>
    <w:rsid w:val="000565E5"/>
    <w:rsid w:val="0006293B"/>
    <w:rsid w:val="000B2745"/>
    <w:rsid w:val="000D11AC"/>
    <w:rsid w:val="000E71B8"/>
    <w:rsid w:val="00111018"/>
    <w:rsid w:val="001145AA"/>
    <w:rsid w:val="00133FDD"/>
    <w:rsid w:val="00135ED3"/>
    <w:rsid w:val="00136E5B"/>
    <w:rsid w:val="00150FB3"/>
    <w:rsid w:val="00162D2F"/>
    <w:rsid w:val="0017341A"/>
    <w:rsid w:val="0018402E"/>
    <w:rsid w:val="001B3E3E"/>
    <w:rsid w:val="001C17A0"/>
    <w:rsid w:val="001C7FF7"/>
    <w:rsid w:val="001F4E0B"/>
    <w:rsid w:val="001F529B"/>
    <w:rsid w:val="001F62CD"/>
    <w:rsid w:val="0020234C"/>
    <w:rsid w:val="00206455"/>
    <w:rsid w:val="002064E2"/>
    <w:rsid w:val="00213478"/>
    <w:rsid w:val="002141A1"/>
    <w:rsid w:val="002164E5"/>
    <w:rsid w:val="0023609F"/>
    <w:rsid w:val="0024172F"/>
    <w:rsid w:val="00242073"/>
    <w:rsid w:val="00265E75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25757"/>
    <w:rsid w:val="00357B2E"/>
    <w:rsid w:val="003717FE"/>
    <w:rsid w:val="003851D3"/>
    <w:rsid w:val="00385EDF"/>
    <w:rsid w:val="003C0CAC"/>
    <w:rsid w:val="003F79A3"/>
    <w:rsid w:val="00430936"/>
    <w:rsid w:val="004346A6"/>
    <w:rsid w:val="004424C6"/>
    <w:rsid w:val="0049125D"/>
    <w:rsid w:val="00493E88"/>
    <w:rsid w:val="004A3AB4"/>
    <w:rsid w:val="004A75CC"/>
    <w:rsid w:val="004D6447"/>
    <w:rsid w:val="004E35D1"/>
    <w:rsid w:val="004E5141"/>
    <w:rsid w:val="004E6578"/>
    <w:rsid w:val="004F0780"/>
    <w:rsid w:val="004F12D8"/>
    <w:rsid w:val="004F3879"/>
    <w:rsid w:val="00501BD1"/>
    <w:rsid w:val="005072D4"/>
    <w:rsid w:val="00521204"/>
    <w:rsid w:val="00536491"/>
    <w:rsid w:val="005857BB"/>
    <w:rsid w:val="00587E23"/>
    <w:rsid w:val="005A60E2"/>
    <w:rsid w:val="005A7D2F"/>
    <w:rsid w:val="005B2B4D"/>
    <w:rsid w:val="005C0A4C"/>
    <w:rsid w:val="005C19C5"/>
    <w:rsid w:val="005E2FD9"/>
    <w:rsid w:val="005E3947"/>
    <w:rsid w:val="005E4A13"/>
    <w:rsid w:val="005F0B4A"/>
    <w:rsid w:val="005F3B06"/>
    <w:rsid w:val="00614143"/>
    <w:rsid w:val="00625896"/>
    <w:rsid w:val="00643406"/>
    <w:rsid w:val="00651A85"/>
    <w:rsid w:val="00660C22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68FE"/>
    <w:rsid w:val="007322E9"/>
    <w:rsid w:val="00740B3F"/>
    <w:rsid w:val="00755781"/>
    <w:rsid w:val="00782179"/>
    <w:rsid w:val="0078293C"/>
    <w:rsid w:val="00796CCA"/>
    <w:rsid w:val="007D481F"/>
    <w:rsid w:val="007F53BA"/>
    <w:rsid w:val="008056BE"/>
    <w:rsid w:val="00806CAF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451A"/>
    <w:rsid w:val="008B1532"/>
    <w:rsid w:val="008B6B2E"/>
    <w:rsid w:val="008B7A11"/>
    <w:rsid w:val="008C5041"/>
    <w:rsid w:val="008D11EE"/>
    <w:rsid w:val="009065AB"/>
    <w:rsid w:val="00914330"/>
    <w:rsid w:val="009160AD"/>
    <w:rsid w:val="0092565A"/>
    <w:rsid w:val="0095443C"/>
    <w:rsid w:val="00965D75"/>
    <w:rsid w:val="00966214"/>
    <w:rsid w:val="00994F3F"/>
    <w:rsid w:val="009A4362"/>
    <w:rsid w:val="009C00AC"/>
    <w:rsid w:val="009C08E6"/>
    <w:rsid w:val="009C7671"/>
    <w:rsid w:val="009D1D4F"/>
    <w:rsid w:val="009F2B2C"/>
    <w:rsid w:val="00A32658"/>
    <w:rsid w:val="00A84E2B"/>
    <w:rsid w:val="00AB3724"/>
    <w:rsid w:val="00AB7A4C"/>
    <w:rsid w:val="00AC28E5"/>
    <w:rsid w:val="00AC4092"/>
    <w:rsid w:val="00AE1F76"/>
    <w:rsid w:val="00AF43E2"/>
    <w:rsid w:val="00AF7874"/>
    <w:rsid w:val="00B0147E"/>
    <w:rsid w:val="00B2235D"/>
    <w:rsid w:val="00B24AEE"/>
    <w:rsid w:val="00B34395"/>
    <w:rsid w:val="00B347C0"/>
    <w:rsid w:val="00B4700B"/>
    <w:rsid w:val="00B52B51"/>
    <w:rsid w:val="00B73014"/>
    <w:rsid w:val="00B84B1C"/>
    <w:rsid w:val="00B8685D"/>
    <w:rsid w:val="00BB44D1"/>
    <w:rsid w:val="00BC3686"/>
    <w:rsid w:val="00BE5777"/>
    <w:rsid w:val="00BF2E51"/>
    <w:rsid w:val="00C11B47"/>
    <w:rsid w:val="00C21638"/>
    <w:rsid w:val="00C21CBB"/>
    <w:rsid w:val="00C45B4A"/>
    <w:rsid w:val="00C475E7"/>
    <w:rsid w:val="00C54FDD"/>
    <w:rsid w:val="00C62D17"/>
    <w:rsid w:val="00C659F0"/>
    <w:rsid w:val="00C7499E"/>
    <w:rsid w:val="00C97A04"/>
    <w:rsid w:val="00CA2B68"/>
    <w:rsid w:val="00CB0028"/>
    <w:rsid w:val="00CC6AED"/>
    <w:rsid w:val="00CE2EEB"/>
    <w:rsid w:val="00CF1408"/>
    <w:rsid w:val="00D12763"/>
    <w:rsid w:val="00D20DB1"/>
    <w:rsid w:val="00D31985"/>
    <w:rsid w:val="00D35369"/>
    <w:rsid w:val="00D404CA"/>
    <w:rsid w:val="00D4248D"/>
    <w:rsid w:val="00D55CF6"/>
    <w:rsid w:val="00D73F03"/>
    <w:rsid w:val="00D849B1"/>
    <w:rsid w:val="00D84D22"/>
    <w:rsid w:val="00DA2494"/>
    <w:rsid w:val="00DB0E55"/>
    <w:rsid w:val="00DE52E3"/>
    <w:rsid w:val="00DF6E6B"/>
    <w:rsid w:val="00E0480A"/>
    <w:rsid w:val="00E07FD0"/>
    <w:rsid w:val="00E339F4"/>
    <w:rsid w:val="00E461FE"/>
    <w:rsid w:val="00E577AD"/>
    <w:rsid w:val="00E8050B"/>
    <w:rsid w:val="00ED1D78"/>
    <w:rsid w:val="00ED710C"/>
    <w:rsid w:val="00ED7366"/>
    <w:rsid w:val="00EE24FD"/>
    <w:rsid w:val="00EE5DF2"/>
    <w:rsid w:val="00F01FA5"/>
    <w:rsid w:val="00F11E2C"/>
    <w:rsid w:val="00F20BE3"/>
    <w:rsid w:val="00F32E6E"/>
    <w:rsid w:val="00F518ED"/>
    <w:rsid w:val="00F540DE"/>
    <w:rsid w:val="00F55ABA"/>
    <w:rsid w:val="00F577DB"/>
    <w:rsid w:val="00F6537D"/>
    <w:rsid w:val="00F82F7E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9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7BB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7B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D55C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57BB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57BB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857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56</Pages>
  <Words>23065</Words>
  <Characters>131475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154232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10</cp:revision>
  <cp:lastPrinted>2019-01-24T06:19:00Z</cp:lastPrinted>
  <dcterms:created xsi:type="dcterms:W3CDTF">2021-02-16T08:54:00Z</dcterms:created>
  <dcterms:modified xsi:type="dcterms:W3CDTF">2021-02-17T06:03:00Z</dcterms:modified>
</cp:coreProperties>
</file>