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2" w:rsidRPr="00153C3C" w:rsidRDefault="007E0642" w:rsidP="007E0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Информация о результатах </w:t>
      </w:r>
    </w:p>
    <w:p w:rsidR="007E0642" w:rsidRPr="00153C3C" w:rsidRDefault="007E0642" w:rsidP="007E0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C3C">
        <w:rPr>
          <w:rFonts w:ascii="Times New Roman" w:hAnsi="Times New Roman" w:cs="Times New Roman"/>
          <w:b/>
          <w:sz w:val="32"/>
          <w:szCs w:val="32"/>
        </w:rPr>
        <w:t xml:space="preserve">проверки  </w:t>
      </w:r>
      <w:r>
        <w:rPr>
          <w:rFonts w:ascii="Times New Roman" w:hAnsi="Times New Roman" w:cs="Times New Roman"/>
          <w:b/>
          <w:sz w:val="32"/>
          <w:szCs w:val="32"/>
        </w:rPr>
        <w:t>МБУК «МРДК»</w:t>
      </w:r>
    </w:p>
    <w:tbl>
      <w:tblPr>
        <w:tblStyle w:val="31"/>
        <w:tblW w:w="0" w:type="auto"/>
        <w:tblLook w:val="04A0"/>
      </w:tblPr>
      <w:tblGrid>
        <w:gridCol w:w="2918"/>
        <w:gridCol w:w="6653"/>
      </w:tblGrid>
      <w:tr w:rsidR="007E0642" w:rsidRPr="00636388" w:rsidTr="00332E17">
        <w:tc>
          <w:tcPr>
            <w:tcW w:w="9889" w:type="dxa"/>
            <w:gridSpan w:val="2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проверки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МБУК   « МРДК»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проверка соблюдения бюджетного законодательства и иных нормативных правовых актов, регулирующих бюджетные правоотношения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План проведений ревизий и проверок  на 1 полугодие 2016года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01.06.2016 – 01.07.2016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Проверенный период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01.01.2013-31.12.2015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1.Нарушения связанные с учётом основных средств и материальных запасов, топливным режимом</w:t>
            </w:r>
          </w:p>
          <w:p w:rsidR="007E0642" w:rsidRPr="007E0642" w:rsidRDefault="007E0642" w:rsidP="00332E17">
            <w:pPr>
              <w:ind w:firstLine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2. Иные нарушения учета и отчетности.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Акт от 01.07.2016</w:t>
            </w:r>
          </w:p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1. Рассмотреть информацию о выявленных нарушениях законодательства.</w:t>
            </w:r>
          </w:p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Разработать план мероприятий, направленных на предупреждение нарушений законодательства. </w:t>
            </w:r>
          </w:p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Рассмотрение до 01.10. 2016 года.</w:t>
            </w:r>
          </w:p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Вынесено предписание /срок исполнения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E0642" w:rsidRPr="00636388" w:rsidTr="00332E17">
        <w:tc>
          <w:tcPr>
            <w:tcW w:w="2943" w:type="dxa"/>
          </w:tcPr>
          <w:p w:rsidR="007E0642" w:rsidRPr="007E0642" w:rsidRDefault="007E0642" w:rsidP="00332E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 xml:space="preserve">Принятые решения и </w:t>
            </w:r>
            <w:r w:rsidRPr="007E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устранению нарушений</w:t>
            </w:r>
          </w:p>
        </w:tc>
        <w:tc>
          <w:tcPr>
            <w:tcW w:w="6946" w:type="dxa"/>
          </w:tcPr>
          <w:p w:rsidR="007E0642" w:rsidRPr="007E0642" w:rsidRDefault="007E0642" w:rsidP="00332E17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1.Предложения и замечания рассмотрены, </w:t>
            </w:r>
            <w:r w:rsidRPr="007E06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исполнены в установленные сроки. </w:t>
            </w:r>
          </w:p>
          <w:p w:rsidR="007E0642" w:rsidRPr="007E0642" w:rsidRDefault="007E0642" w:rsidP="007E0642">
            <w:pPr>
              <w:numPr>
                <w:ilvl w:val="0"/>
                <w:numId w:val="1"/>
              </w:numPr>
              <w:ind w:left="318"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642">
              <w:rPr>
                <w:rFonts w:ascii="Times New Roman" w:hAnsi="Times New Roman" w:cs="Times New Roman"/>
                <w:sz w:val="28"/>
                <w:szCs w:val="28"/>
              </w:rPr>
              <w:t>Разработан план мероприятий, направленных на предупреждение нарушений законодательства.</w:t>
            </w:r>
          </w:p>
        </w:tc>
      </w:tr>
    </w:tbl>
    <w:p w:rsidR="00022934" w:rsidRDefault="007E0642"/>
    <w:sectPr w:rsidR="00022934" w:rsidSect="0058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72ED7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642"/>
    <w:rsid w:val="000B3B9C"/>
    <w:rsid w:val="000D3787"/>
    <w:rsid w:val="002E7875"/>
    <w:rsid w:val="003E7326"/>
    <w:rsid w:val="0058431C"/>
    <w:rsid w:val="007E0642"/>
    <w:rsid w:val="009D2B4F"/>
    <w:rsid w:val="00CC36B6"/>
    <w:rsid w:val="00CD366D"/>
    <w:rsid w:val="00D0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4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Сетка таблицы31"/>
    <w:basedOn w:val="a1"/>
    <w:uiPriority w:val="59"/>
    <w:rsid w:val="007E064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06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Company>Fin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Ksenya</dc:creator>
  <cp:keywords/>
  <dc:description/>
  <cp:lastModifiedBy>Ksenya</cp:lastModifiedBy>
  <cp:revision>1</cp:revision>
  <dcterms:created xsi:type="dcterms:W3CDTF">2017-02-10T05:17:00Z</dcterms:created>
  <dcterms:modified xsi:type="dcterms:W3CDTF">2017-02-10T05:18:00Z</dcterms:modified>
</cp:coreProperties>
</file>