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314"/>
      </w:tblGrid>
      <w:tr w:rsidR="00B03740" w:rsidRPr="00B03740">
        <w:trPr>
          <w:cantSplit/>
          <w:trHeight w:val="940"/>
        </w:trPr>
        <w:tc>
          <w:tcPr>
            <w:tcW w:w="10314" w:type="dxa"/>
          </w:tcPr>
          <w:p w:rsidR="00352AAD" w:rsidRPr="00B03740" w:rsidRDefault="00694C8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647700" cy="8382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740" w:rsidRPr="00B03740">
        <w:trPr>
          <w:cantSplit/>
          <w:trHeight w:val="1320"/>
        </w:trPr>
        <w:tc>
          <w:tcPr>
            <w:tcW w:w="10314" w:type="dxa"/>
          </w:tcPr>
          <w:p w:rsidR="00352AAD" w:rsidRPr="00B03740" w:rsidRDefault="00352AAD" w:rsidP="00ED1864">
            <w:pPr>
              <w:pStyle w:val="1"/>
              <w:rPr>
                <w:sz w:val="28"/>
                <w:szCs w:val="28"/>
              </w:rPr>
            </w:pPr>
            <w:r w:rsidRPr="00B03740">
              <w:rPr>
                <w:sz w:val="28"/>
                <w:szCs w:val="28"/>
              </w:rPr>
              <w:t>АДМИНИСТРАЦИЯ ТОНШАЕВСКОГО МУНИЦИПАЛЬНОГО РАЙОНА НИЖЕГОРОДСКОЙ ОБЛАСТИ</w:t>
            </w:r>
          </w:p>
          <w:p w:rsidR="00352AAD" w:rsidRPr="00B03740" w:rsidRDefault="00352AAD">
            <w:pPr>
              <w:jc w:val="center"/>
              <w:rPr>
                <w:b/>
                <w:sz w:val="24"/>
              </w:rPr>
            </w:pPr>
          </w:p>
          <w:p w:rsidR="00352AAD" w:rsidRPr="00B03740" w:rsidRDefault="00352AAD" w:rsidP="00BF14F5">
            <w:pPr>
              <w:pStyle w:val="2"/>
              <w:rPr>
                <w:b w:val="0"/>
                <w:spacing w:val="40"/>
              </w:rPr>
            </w:pPr>
            <w:r w:rsidRPr="00B03740">
              <w:rPr>
                <w:b w:val="0"/>
                <w:spacing w:val="40"/>
              </w:rPr>
              <w:t>ПОСТАНОВЛЕНИЕ</w:t>
            </w:r>
          </w:p>
          <w:p w:rsidR="00352AAD" w:rsidRPr="00B03740" w:rsidRDefault="00352AAD">
            <w:pPr>
              <w:jc w:val="center"/>
              <w:rPr>
                <w:sz w:val="16"/>
              </w:rPr>
            </w:pPr>
          </w:p>
        </w:tc>
      </w:tr>
    </w:tbl>
    <w:p w:rsidR="00352AAD" w:rsidRPr="00B03740" w:rsidRDefault="008B5F7C" w:rsidP="000C2524">
      <w:pPr>
        <w:rPr>
          <w:sz w:val="16"/>
        </w:rPr>
      </w:pPr>
      <w:r w:rsidRPr="008B5F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5.35pt;margin-top:5.2pt;width:89.8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" strokecolor="white">
            <v:textbox>
              <w:txbxContent>
                <w:p w:rsidR="008E3891" w:rsidRPr="00240A31" w:rsidRDefault="008E3891" w:rsidP="00240A31"/>
              </w:txbxContent>
            </v:textbox>
          </v:shape>
        </w:pict>
      </w:r>
    </w:p>
    <w:p w:rsidR="00352AAD" w:rsidRPr="00B03740" w:rsidRDefault="008B5F7C" w:rsidP="000C2524">
      <w:r>
        <w:rPr>
          <w:noProof/>
        </w:rPr>
        <w:pict>
          <v:shape id="Text Box 3" o:spid="_x0000_s1027" type="#_x0000_t202" style="position:absolute;margin-left:415.35pt;margin-top:.2pt;width:89.8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" strokecolor="white">
            <v:textbox>
              <w:txbxContent>
                <w:p w:rsidR="008E3891" w:rsidRPr="001A7106" w:rsidRDefault="008E3891" w:rsidP="001A7106">
                  <w:r>
                    <w:t>64-р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-7.65pt;margin-top:0;width:144.2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" strokecolor="white">
            <v:textbox>
              <w:txbxContent>
                <w:p w:rsidR="008E3891" w:rsidRPr="00240A31" w:rsidRDefault="008E3891" w:rsidP="00240A31"/>
              </w:txbxContent>
            </v:textbox>
          </v:shape>
        </w:pict>
      </w:r>
    </w:p>
    <w:p w:rsidR="00352AAD" w:rsidRPr="00B03740" w:rsidRDefault="00352AAD" w:rsidP="000C2524">
      <w:pPr>
        <w:pStyle w:val="33"/>
        <w:spacing w:line="240" w:lineRule="auto"/>
        <w:ind w:firstLine="0"/>
      </w:pPr>
      <w:r w:rsidRPr="00B03740">
        <w:rPr>
          <w:sz w:val="24"/>
        </w:rPr>
        <w:t>_______________________                                                                                      №  ________________</w:t>
      </w:r>
      <w:r w:rsidRPr="00B03740">
        <w:tab/>
      </w:r>
      <w:r w:rsidRPr="00B03740">
        <w:tab/>
      </w:r>
      <w:r w:rsidR="00240A31">
        <w:t>ПРОЕКТ</w:t>
      </w:r>
    </w:p>
    <w:p w:rsidR="00352AAD" w:rsidRPr="00B03740" w:rsidRDefault="008B5F7C" w:rsidP="000C2524">
      <w:pPr>
        <w:pStyle w:val="33"/>
        <w:spacing w:line="240" w:lineRule="auto"/>
      </w:pPr>
      <w:r>
        <w:rPr>
          <w:noProof/>
        </w:rPr>
        <w:pict>
          <v:shape id="Text Box 5" o:spid="_x0000_s1029" type="#_x0000_t202" style="position:absolute;left:0;text-align:left;margin-left:-7.65pt;margin-top:8.4pt;width:522pt;height:72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" strokecolor="white">
            <v:textbox>
              <w:txbxContent>
                <w:p w:rsidR="008E3891" w:rsidRDefault="008E3891" w:rsidP="00CC4627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 утверждении бюджетного прогноза Тоншаевского муниципального района Нижегородской области на 2020 год и на плановый период 2021-2022 годы</w:t>
                  </w:r>
                </w:p>
                <w:p w:rsidR="008E3891" w:rsidRPr="00F80DD8" w:rsidRDefault="008E3891" w:rsidP="00CC4627">
                  <w:pPr>
                    <w:jc w:val="center"/>
                  </w:pPr>
                </w:p>
                <w:p w:rsidR="008E3891" w:rsidRPr="007F3238" w:rsidRDefault="008E3891" w:rsidP="007F3238">
                  <w:pPr>
                    <w:jc w:val="center"/>
                  </w:pPr>
                </w:p>
              </w:txbxContent>
            </v:textbox>
          </v:shape>
        </w:pict>
      </w:r>
    </w:p>
    <w:p w:rsidR="00352AAD" w:rsidRPr="00B03740" w:rsidRDefault="00352AAD" w:rsidP="000C2524">
      <w:pPr>
        <w:pStyle w:val="33"/>
        <w:spacing w:line="240" w:lineRule="auto"/>
      </w:pPr>
    </w:p>
    <w:p w:rsidR="00352AAD" w:rsidRPr="00B03740" w:rsidRDefault="00352AAD" w:rsidP="000C2524">
      <w:pPr>
        <w:pStyle w:val="33"/>
        <w:spacing w:line="240" w:lineRule="auto"/>
      </w:pPr>
    </w:p>
    <w:p w:rsidR="00352AAD" w:rsidRPr="00B03740" w:rsidRDefault="00352AAD" w:rsidP="00E23D92">
      <w:pPr>
        <w:pStyle w:val="33"/>
        <w:spacing w:line="240" w:lineRule="auto"/>
      </w:pPr>
    </w:p>
    <w:p w:rsidR="00352AAD" w:rsidRPr="00B03740" w:rsidRDefault="00352AAD" w:rsidP="0061079B">
      <w:pPr>
        <w:pStyle w:val="33"/>
        <w:spacing w:line="240" w:lineRule="auto"/>
      </w:pPr>
    </w:p>
    <w:p w:rsidR="00352AAD" w:rsidRPr="00B03740" w:rsidRDefault="00CC4627" w:rsidP="00D9772E">
      <w:pPr>
        <w:pStyle w:val="33"/>
        <w:ind w:firstLine="709"/>
      </w:pPr>
      <w:r>
        <w:t>В соответствии с пунктом 4 статьи 170.1 Бюджетного кодекса Российской Федерации,</w:t>
      </w:r>
      <w:r>
        <w:rPr>
          <w:bCs/>
          <w:color w:val="000000"/>
        </w:rPr>
        <w:t xml:space="preserve"> постановлением администрации Тоншаевского муниципального района Нижегородской области от 8 ноября 2017 года № 385 «Об утверждении Порядка разработки бюджетного прогноза Тоншаевского муниципального района Нижегородской области на долгосрочный период»,</w:t>
      </w:r>
      <w:r w:rsidR="00D112B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постановлением администрации Тоншаевского муниципального района Нижегородской области от 8 ноября 2017 года № 388 «Об утверждении Требований к составу и содержанию бюджетного прогноза Тоншаевского муниципального района Нижегородской области на три года», </w:t>
      </w:r>
      <w:r>
        <w:t>в целях осуществления долгосрочного бюджетного планирования в Тоншаевском муниципальном районе</w:t>
      </w:r>
      <w:r w:rsidR="00D112BD">
        <w:t xml:space="preserve"> </w:t>
      </w:r>
      <w:r>
        <w:rPr>
          <w:bCs/>
          <w:color w:val="000000"/>
        </w:rPr>
        <w:t xml:space="preserve">администрация Тоншаевского муниципального района </w:t>
      </w:r>
      <w:r w:rsidR="00D9772E">
        <w:rPr>
          <w:bCs/>
          <w:color w:val="000000"/>
        </w:rPr>
        <w:t xml:space="preserve">Нижегородской области </w:t>
      </w:r>
      <w:r w:rsidR="00352AAD" w:rsidRPr="00B03740">
        <w:rPr>
          <w:b/>
        </w:rPr>
        <w:t>п</w:t>
      </w:r>
      <w:r w:rsidR="00D112BD">
        <w:rPr>
          <w:b/>
        </w:rPr>
        <w:t xml:space="preserve"> </w:t>
      </w:r>
      <w:r w:rsidR="00352AAD" w:rsidRPr="00B03740">
        <w:rPr>
          <w:b/>
        </w:rPr>
        <w:t>о</w:t>
      </w:r>
      <w:r w:rsidR="00D112BD">
        <w:rPr>
          <w:b/>
        </w:rPr>
        <w:t xml:space="preserve"> </w:t>
      </w:r>
      <w:r w:rsidR="00352AAD" w:rsidRPr="00B03740">
        <w:rPr>
          <w:b/>
        </w:rPr>
        <w:t>с</w:t>
      </w:r>
      <w:r w:rsidR="00D112BD">
        <w:rPr>
          <w:b/>
        </w:rPr>
        <w:t xml:space="preserve"> </w:t>
      </w:r>
      <w:r w:rsidR="00352AAD" w:rsidRPr="00B03740">
        <w:rPr>
          <w:b/>
        </w:rPr>
        <w:t>т</w:t>
      </w:r>
      <w:r w:rsidR="00D112BD">
        <w:rPr>
          <w:b/>
        </w:rPr>
        <w:t xml:space="preserve"> </w:t>
      </w:r>
      <w:r w:rsidR="00352AAD" w:rsidRPr="00B03740">
        <w:rPr>
          <w:b/>
        </w:rPr>
        <w:t>а</w:t>
      </w:r>
      <w:r w:rsidR="00D112BD">
        <w:rPr>
          <w:b/>
        </w:rPr>
        <w:t xml:space="preserve"> </w:t>
      </w:r>
      <w:r w:rsidR="00352AAD" w:rsidRPr="00B03740">
        <w:rPr>
          <w:b/>
        </w:rPr>
        <w:t>н</w:t>
      </w:r>
      <w:r w:rsidR="00D112BD">
        <w:rPr>
          <w:b/>
        </w:rPr>
        <w:t xml:space="preserve"> </w:t>
      </w:r>
      <w:r w:rsidR="00352AAD" w:rsidRPr="00B03740">
        <w:rPr>
          <w:b/>
        </w:rPr>
        <w:t>о</w:t>
      </w:r>
      <w:r w:rsidR="00D112BD">
        <w:rPr>
          <w:b/>
        </w:rPr>
        <w:t xml:space="preserve"> </w:t>
      </w:r>
      <w:r w:rsidR="00352AAD" w:rsidRPr="00B03740">
        <w:rPr>
          <w:b/>
        </w:rPr>
        <w:t>в</w:t>
      </w:r>
      <w:r w:rsidR="00D112BD">
        <w:rPr>
          <w:b/>
        </w:rPr>
        <w:t xml:space="preserve"> </w:t>
      </w:r>
      <w:r w:rsidR="00352AAD" w:rsidRPr="00B03740">
        <w:rPr>
          <w:b/>
        </w:rPr>
        <w:t>л</w:t>
      </w:r>
      <w:r w:rsidR="00D112BD">
        <w:rPr>
          <w:b/>
        </w:rPr>
        <w:t xml:space="preserve"> </w:t>
      </w:r>
      <w:r w:rsidR="00352AAD" w:rsidRPr="00B03740">
        <w:rPr>
          <w:b/>
        </w:rPr>
        <w:t>я</w:t>
      </w:r>
      <w:r w:rsidR="00D112BD">
        <w:rPr>
          <w:b/>
        </w:rPr>
        <w:t xml:space="preserve"> </w:t>
      </w:r>
      <w:r w:rsidR="00352AAD" w:rsidRPr="00B03740">
        <w:rPr>
          <w:b/>
        </w:rPr>
        <w:t>е</w:t>
      </w:r>
      <w:r w:rsidR="00D112BD">
        <w:rPr>
          <w:b/>
        </w:rPr>
        <w:t xml:space="preserve"> </w:t>
      </w:r>
      <w:r w:rsidR="00352AAD" w:rsidRPr="00B03740">
        <w:rPr>
          <w:b/>
        </w:rPr>
        <w:t>т</w:t>
      </w:r>
      <w:r w:rsidR="00352AAD" w:rsidRPr="00B03740">
        <w:t>:</w:t>
      </w:r>
    </w:p>
    <w:p w:rsidR="007F3238" w:rsidRDefault="007F3238" w:rsidP="00D9772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18F9">
        <w:rPr>
          <w:rFonts w:ascii="Times New Roman" w:hAnsi="Times New Roman" w:cs="Times New Roman"/>
          <w:sz w:val="28"/>
          <w:szCs w:val="28"/>
        </w:rPr>
        <w:t xml:space="preserve"> </w:t>
      </w:r>
      <w:r w:rsidR="00CC4627" w:rsidRPr="00CC462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Утвердить бюджетный прогноз Тоншаевского муниципального района на </w:t>
      </w:r>
      <w:r w:rsidR="00954181">
        <w:rPr>
          <w:rFonts w:ascii="Times New Roman" w:hAnsi="Times New Roman" w:cs="Times New Roman"/>
          <w:color w:val="000000"/>
          <w:kern w:val="36"/>
          <w:sz w:val="28"/>
          <w:szCs w:val="28"/>
        </w:rPr>
        <w:t>2</w:t>
      </w:r>
      <w:r w:rsidR="001111F8">
        <w:rPr>
          <w:rFonts w:ascii="Times New Roman" w:hAnsi="Times New Roman" w:cs="Times New Roman"/>
          <w:color w:val="000000"/>
          <w:kern w:val="36"/>
          <w:sz w:val="28"/>
          <w:szCs w:val="28"/>
        </w:rPr>
        <w:t>020</w:t>
      </w:r>
      <w:r w:rsidR="0095418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год и плановый период 202</w:t>
      </w:r>
      <w:r w:rsidR="001111F8">
        <w:rPr>
          <w:rFonts w:ascii="Times New Roman" w:hAnsi="Times New Roman" w:cs="Times New Roman"/>
          <w:color w:val="000000"/>
          <w:kern w:val="36"/>
          <w:sz w:val="28"/>
          <w:szCs w:val="28"/>
        </w:rPr>
        <w:t>1</w:t>
      </w:r>
      <w:r w:rsidR="00954181">
        <w:rPr>
          <w:rFonts w:ascii="Times New Roman" w:hAnsi="Times New Roman" w:cs="Times New Roman"/>
          <w:color w:val="000000"/>
          <w:kern w:val="36"/>
          <w:sz w:val="28"/>
          <w:szCs w:val="28"/>
        </w:rPr>
        <w:t>-202</w:t>
      </w:r>
      <w:r w:rsidR="001111F8">
        <w:rPr>
          <w:rFonts w:ascii="Times New Roman" w:hAnsi="Times New Roman" w:cs="Times New Roman"/>
          <w:color w:val="000000"/>
          <w:kern w:val="36"/>
          <w:sz w:val="28"/>
          <w:szCs w:val="28"/>
        </w:rPr>
        <w:t>2</w:t>
      </w:r>
      <w:r w:rsidR="0095418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238" w:rsidRPr="00CC4627" w:rsidRDefault="00D25E91" w:rsidP="00D9772E">
      <w:pPr>
        <w:spacing w:line="360" w:lineRule="auto"/>
        <w:ind w:firstLine="709"/>
        <w:jc w:val="both"/>
        <w:rPr>
          <w:color w:val="000000"/>
          <w:kern w:val="36"/>
          <w:szCs w:val="28"/>
        </w:rPr>
      </w:pPr>
      <w:r>
        <w:rPr>
          <w:szCs w:val="28"/>
        </w:rPr>
        <w:t xml:space="preserve">2. </w:t>
      </w:r>
      <w:r w:rsidR="00D9772E">
        <w:rPr>
          <w:szCs w:val="28"/>
        </w:rPr>
        <w:t xml:space="preserve">Управлению финансов </w:t>
      </w:r>
      <w:r w:rsidR="00D9772E" w:rsidRPr="00771BD0">
        <w:rPr>
          <w:szCs w:val="28"/>
        </w:rPr>
        <w:t xml:space="preserve">администрации </w:t>
      </w:r>
      <w:r w:rsidR="00D9772E" w:rsidRPr="00771BD0">
        <w:rPr>
          <w:bCs/>
          <w:szCs w:val="28"/>
        </w:rPr>
        <w:t>Тоншаевского муниципального района Нижегородской области</w:t>
      </w:r>
      <w:r w:rsidR="00D9772E" w:rsidRPr="00771BD0">
        <w:rPr>
          <w:szCs w:val="28"/>
        </w:rPr>
        <w:t xml:space="preserve"> обеспечить опубликование </w:t>
      </w:r>
      <w:r w:rsidR="00D9772E">
        <w:rPr>
          <w:szCs w:val="28"/>
        </w:rPr>
        <w:t xml:space="preserve">настоящего </w:t>
      </w:r>
      <w:r w:rsidR="00D9772E" w:rsidRPr="00771BD0">
        <w:rPr>
          <w:szCs w:val="28"/>
        </w:rPr>
        <w:t xml:space="preserve">постановления на официальном Интернет-сайте администрации </w:t>
      </w:r>
      <w:r w:rsidR="00D9772E" w:rsidRPr="00771BD0">
        <w:rPr>
          <w:bCs/>
          <w:szCs w:val="28"/>
        </w:rPr>
        <w:t>Тоншаевского муниципального района Нижегородской области</w:t>
      </w:r>
      <w:r w:rsidR="00D9772E" w:rsidRPr="00771BD0">
        <w:rPr>
          <w:szCs w:val="28"/>
        </w:rPr>
        <w:t>.</w:t>
      </w:r>
    </w:p>
    <w:p w:rsidR="00666304" w:rsidRPr="00771BD0" w:rsidRDefault="00AE128A" w:rsidP="00D9772E">
      <w:pPr>
        <w:pStyle w:val="Default"/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37FE9">
        <w:rPr>
          <w:rFonts w:eastAsia="Calibri"/>
          <w:sz w:val="28"/>
          <w:szCs w:val="28"/>
          <w:lang w:eastAsia="en-US"/>
        </w:rPr>
        <w:t>3</w:t>
      </w:r>
      <w:r w:rsidR="007F3238" w:rsidRPr="00337FE9">
        <w:rPr>
          <w:rFonts w:eastAsia="Calibri"/>
          <w:sz w:val="28"/>
          <w:szCs w:val="28"/>
          <w:lang w:eastAsia="en-US"/>
        </w:rPr>
        <w:t>.</w:t>
      </w:r>
      <w:r w:rsidR="005418F9">
        <w:rPr>
          <w:rFonts w:eastAsia="Calibri"/>
          <w:sz w:val="28"/>
          <w:szCs w:val="28"/>
          <w:lang w:eastAsia="en-US"/>
        </w:rPr>
        <w:t xml:space="preserve"> </w:t>
      </w:r>
      <w:r w:rsidR="00D9772E" w:rsidRPr="006D26D3">
        <w:rPr>
          <w:sz w:val="28"/>
          <w:szCs w:val="28"/>
        </w:rPr>
        <w:t xml:space="preserve">Настоящее постановление вступает в силу со дня его </w:t>
      </w:r>
      <w:r w:rsidR="00D9772E">
        <w:rPr>
          <w:sz w:val="28"/>
          <w:szCs w:val="28"/>
        </w:rPr>
        <w:t>подписания</w:t>
      </w:r>
      <w:r w:rsidR="00D9772E" w:rsidRPr="00337FE9">
        <w:rPr>
          <w:rFonts w:eastAsia="Calibri"/>
          <w:sz w:val="28"/>
          <w:szCs w:val="28"/>
          <w:lang w:eastAsia="en-US"/>
        </w:rPr>
        <w:t>.</w:t>
      </w:r>
    </w:p>
    <w:p w:rsidR="00D9772E" w:rsidRPr="00D25E91" w:rsidRDefault="00AE128A" w:rsidP="00D9772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</w:t>
      </w:r>
      <w:r w:rsidR="007F3238" w:rsidRPr="00337F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41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772E" w:rsidRPr="00D9772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E43C15">
        <w:rPr>
          <w:rFonts w:ascii="Times New Roman" w:hAnsi="Times New Roman" w:cs="Times New Roman"/>
          <w:sz w:val="28"/>
          <w:szCs w:val="28"/>
        </w:rPr>
        <w:t>заместителя главы администрации Л.И. Гребневу.</w:t>
      </w:r>
    </w:p>
    <w:p w:rsidR="007F3238" w:rsidRPr="00337FE9" w:rsidRDefault="007F3238" w:rsidP="00CC4627">
      <w:pPr>
        <w:pStyle w:val="ConsPlusNormal"/>
        <w:widowControl/>
        <w:tabs>
          <w:tab w:val="left" w:pos="709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4C9F" w:rsidRPr="00B03740" w:rsidRDefault="00D44C9F" w:rsidP="00EA278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2AAD" w:rsidRDefault="00352AAD" w:rsidP="00FE4913">
      <w:pPr>
        <w:pStyle w:val="33"/>
        <w:spacing w:line="240" w:lineRule="auto"/>
        <w:ind w:left="851" w:hanging="851"/>
      </w:pPr>
      <w:r w:rsidRPr="00B03740">
        <w:t>Глава администрации                                                                  А.В.Афанасьева</w:t>
      </w: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7F3238" w:rsidRDefault="007F3238" w:rsidP="00FE4913">
      <w:pPr>
        <w:pStyle w:val="33"/>
        <w:spacing w:line="240" w:lineRule="auto"/>
        <w:ind w:left="851" w:hanging="851"/>
      </w:pPr>
    </w:p>
    <w:p w:rsidR="00E76103" w:rsidRDefault="00E76103" w:rsidP="00FE4913">
      <w:pPr>
        <w:pStyle w:val="33"/>
        <w:spacing w:line="240" w:lineRule="auto"/>
        <w:ind w:left="851" w:hanging="851"/>
        <w:sectPr w:rsidR="00E76103" w:rsidSect="00ED1864">
          <w:headerReference w:type="even" r:id="rId9"/>
          <w:headerReference w:type="default" r:id="rId10"/>
          <w:pgSz w:w="11906" w:h="16838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D9772E" w:rsidRDefault="00954181" w:rsidP="00086335">
      <w:pPr>
        <w:spacing w:line="360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lastRenderedPageBreak/>
        <w:t>Утвержден</w:t>
      </w:r>
    </w:p>
    <w:p w:rsidR="00666304" w:rsidRDefault="00666304" w:rsidP="00086335">
      <w:pPr>
        <w:ind w:left="4820"/>
        <w:jc w:val="center"/>
        <w:rPr>
          <w:bCs/>
          <w:szCs w:val="28"/>
        </w:rPr>
      </w:pPr>
      <w:r>
        <w:rPr>
          <w:bCs/>
          <w:szCs w:val="28"/>
        </w:rPr>
        <w:t>постановлени</w:t>
      </w:r>
      <w:r w:rsidR="00954181">
        <w:rPr>
          <w:bCs/>
          <w:szCs w:val="28"/>
        </w:rPr>
        <w:t>ем</w:t>
      </w:r>
      <w:r w:rsidR="00B82B90">
        <w:rPr>
          <w:bCs/>
          <w:szCs w:val="28"/>
        </w:rPr>
        <w:t xml:space="preserve"> </w:t>
      </w:r>
      <w:r>
        <w:rPr>
          <w:bCs/>
          <w:szCs w:val="28"/>
        </w:rPr>
        <w:t>администрации Тоншаевского</w:t>
      </w:r>
      <w:r w:rsidR="00B82B90">
        <w:rPr>
          <w:bCs/>
          <w:szCs w:val="28"/>
        </w:rPr>
        <w:t xml:space="preserve"> </w:t>
      </w:r>
      <w:r>
        <w:rPr>
          <w:bCs/>
          <w:szCs w:val="28"/>
        </w:rPr>
        <w:t>муниципального района</w:t>
      </w:r>
    </w:p>
    <w:p w:rsidR="00D9772E" w:rsidRDefault="00D9772E" w:rsidP="00086335">
      <w:pPr>
        <w:ind w:left="4820"/>
        <w:jc w:val="center"/>
        <w:rPr>
          <w:bCs/>
          <w:szCs w:val="28"/>
        </w:rPr>
      </w:pPr>
      <w:r>
        <w:rPr>
          <w:bCs/>
          <w:szCs w:val="28"/>
        </w:rPr>
        <w:t>Нижегородской области</w:t>
      </w:r>
    </w:p>
    <w:p w:rsidR="00086335" w:rsidRPr="006B19C7" w:rsidRDefault="00666304" w:rsidP="00086335">
      <w:pPr>
        <w:ind w:left="4820"/>
        <w:jc w:val="center"/>
      </w:pPr>
      <w:r>
        <w:rPr>
          <w:bCs/>
          <w:szCs w:val="28"/>
        </w:rPr>
        <w:t xml:space="preserve">от </w:t>
      </w:r>
      <w:r w:rsidR="00B719D4">
        <w:rPr>
          <w:bCs/>
          <w:szCs w:val="28"/>
        </w:rPr>
        <w:t xml:space="preserve"> года </w:t>
      </w:r>
      <w:r w:rsidR="00954181">
        <w:t xml:space="preserve">№ </w:t>
      </w:r>
    </w:p>
    <w:p w:rsidR="007F3238" w:rsidRPr="00337FE9" w:rsidRDefault="007F3238" w:rsidP="00086335">
      <w:pPr>
        <w:ind w:left="4820"/>
        <w:jc w:val="center"/>
        <w:rPr>
          <w:rFonts w:eastAsia="Calibri"/>
          <w:szCs w:val="28"/>
          <w:lang w:eastAsia="en-US"/>
        </w:rPr>
      </w:pPr>
    </w:p>
    <w:p w:rsidR="00400959" w:rsidRDefault="00666304" w:rsidP="00D9772E">
      <w:pPr>
        <w:jc w:val="center"/>
        <w:rPr>
          <w:b/>
          <w:bCs/>
        </w:rPr>
      </w:pPr>
      <w:r>
        <w:rPr>
          <w:b/>
          <w:bCs/>
        </w:rPr>
        <w:t>Бюджетный прогноз</w:t>
      </w:r>
    </w:p>
    <w:p w:rsidR="00B719D4" w:rsidRDefault="00666304" w:rsidP="00D9772E">
      <w:pPr>
        <w:jc w:val="center"/>
        <w:rPr>
          <w:b/>
          <w:bCs/>
        </w:rPr>
      </w:pPr>
      <w:r>
        <w:rPr>
          <w:b/>
          <w:bCs/>
        </w:rPr>
        <w:t>Тоншаевского муниципального района</w:t>
      </w:r>
      <w:r w:rsidR="00B82B90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="001111F8">
        <w:rPr>
          <w:b/>
          <w:bCs/>
        </w:rPr>
        <w:t>2020</w:t>
      </w:r>
      <w:r w:rsidR="00954181">
        <w:rPr>
          <w:b/>
          <w:bCs/>
        </w:rPr>
        <w:t xml:space="preserve"> год и на плановый период </w:t>
      </w:r>
    </w:p>
    <w:p w:rsidR="007F3238" w:rsidRDefault="00954181" w:rsidP="00D9772E">
      <w:pPr>
        <w:jc w:val="center"/>
        <w:rPr>
          <w:b/>
          <w:bCs/>
        </w:rPr>
      </w:pPr>
      <w:r>
        <w:rPr>
          <w:b/>
          <w:bCs/>
        </w:rPr>
        <w:t>202</w:t>
      </w:r>
      <w:r w:rsidR="001111F8">
        <w:rPr>
          <w:b/>
          <w:bCs/>
        </w:rPr>
        <w:t>1</w:t>
      </w:r>
      <w:r>
        <w:rPr>
          <w:b/>
          <w:bCs/>
        </w:rPr>
        <w:t>-202</w:t>
      </w:r>
      <w:r w:rsidR="001111F8">
        <w:rPr>
          <w:b/>
          <w:bCs/>
        </w:rPr>
        <w:t>2</w:t>
      </w:r>
      <w:r>
        <w:rPr>
          <w:b/>
          <w:bCs/>
        </w:rPr>
        <w:t xml:space="preserve"> годы</w:t>
      </w:r>
    </w:p>
    <w:p w:rsidR="00AE128A" w:rsidRPr="00337FE9" w:rsidRDefault="00466F59" w:rsidP="00466F59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Таблица</w:t>
      </w:r>
      <w:r w:rsidR="00AE128A" w:rsidRPr="00337FE9">
        <w:rPr>
          <w:rFonts w:eastAsia="Calibri"/>
          <w:szCs w:val="28"/>
          <w:lang w:eastAsia="en-US"/>
        </w:rPr>
        <w:t xml:space="preserve"> 1</w:t>
      </w:r>
    </w:p>
    <w:p w:rsidR="00AE128A" w:rsidRPr="00337FE9" w:rsidRDefault="00AE128A" w:rsidP="00AE128A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AE128A" w:rsidRPr="00337FE9" w:rsidRDefault="00AE128A" w:rsidP="00AE128A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337FE9">
        <w:rPr>
          <w:rFonts w:eastAsia="Calibri"/>
          <w:b/>
          <w:bCs/>
          <w:szCs w:val="28"/>
          <w:lang w:eastAsia="en-US"/>
        </w:rPr>
        <w:t>Основные показатели прогноза социально-экономического развития муниципального района на период до 202</w:t>
      </w:r>
      <w:r w:rsidR="00466F59">
        <w:rPr>
          <w:rFonts w:eastAsia="Calibri"/>
          <w:b/>
          <w:bCs/>
          <w:szCs w:val="28"/>
          <w:lang w:eastAsia="en-US"/>
        </w:rPr>
        <w:t>1</w:t>
      </w:r>
      <w:r w:rsidRPr="00337FE9">
        <w:rPr>
          <w:rFonts w:eastAsia="Calibri"/>
          <w:b/>
          <w:bCs/>
          <w:szCs w:val="28"/>
          <w:lang w:eastAsia="en-US"/>
        </w:rPr>
        <w:t xml:space="preserve"> года</w:t>
      </w:r>
    </w:p>
    <w:p w:rsidR="00AE128A" w:rsidRPr="00337FE9" w:rsidRDefault="00AE128A" w:rsidP="00AE128A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337FE9">
        <w:rPr>
          <w:rFonts w:eastAsia="Calibri"/>
          <w:szCs w:val="28"/>
          <w:lang w:eastAsia="en-US"/>
        </w:rPr>
        <w:t>(тыс.рублей)</w:t>
      </w:r>
    </w:p>
    <w:p w:rsidR="00AE128A" w:rsidRPr="00337FE9" w:rsidRDefault="00AE128A" w:rsidP="00AE128A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3"/>
        <w:gridCol w:w="1134"/>
        <w:gridCol w:w="1134"/>
        <w:gridCol w:w="1134"/>
        <w:gridCol w:w="958"/>
      </w:tblGrid>
      <w:tr w:rsidR="00AE128A" w:rsidRPr="00233106" w:rsidTr="00337FE9">
        <w:tc>
          <w:tcPr>
            <w:tcW w:w="675" w:type="dxa"/>
            <w:shd w:val="clear" w:color="auto" w:fill="auto"/>
          </w:tcPr>
          <w:p w:rsidR="00AE128A" w:rsidRPr="00337FE9" w:rsidRDefault="00AE128A" w:rsidP="00337FE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AE128A" w:rsidRPr="00337FE9" w:rsidRDefault="00AE128A" w:rsidP="00337FE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AE128A" w:rsidRPr="00337FE9" w:rsidRDefault="00AE128A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AE128A" w:rsidRPr="00337FE9" w:rsidRDefault="00666304" w:rsidP="001111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1111F8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AE128A" w:rsidRPr="00337FE9" w:rsidRDefault="001111F8" w:rsidP="001111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="00666304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AE128A" w:rsidRPr="00337FE9" w:rsidRDefault="001111F8" w:rsidP="00466F5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="00666304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58" w:type="dxa"/>
            <w:shd w:val="clear" w:color="auto" w:fill="auto"/>
          </w:tcPr>
          <w:p w:rsidR="00AE128A" w:rsidRPr="00337FE9" w:rsidRDefault="00666304" w:rsidP="001111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1111F8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E128A" w:rsidRPr="00233106" w:rsidTr="00337FE9">
        <w:tc>
          <w:tcPr>
            <w:tcW w:w="675" w:type="dxa"/>
            <w:shd w:val="clear" w:color="auto" w:fill="auto"/>
          </w:tcPr>
          <w:p w:rsidR="00AE128A" w:rsidRPr="00337FE9" w:rsidRDefault="00AE128A" w:rsidP="00337F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E128A" w:rsidRPr="00337FE9" w:rsidRDefault="00D9772E" w:rsidP="00337FE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Объ</w:t>
            </w:r>
            <w:r w:rsidRPr="00337FE9">
              <w:rPr>
                <w:rFonts w:ascii="Calibri" w:eastAsia="Calibri" w:hAnsi="Calibri"/>
                <w:sz w:val="24"/>
                <w:szCs w:val="24"/>
                <w:lang w:eastAsia="en-US"/>
              </w:rPr>
              <w:t>е</w:t>
            </w:r>
            <w:r w:rsidRPr="00337FE9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AE128A" w:rsidRPr="00337FE9">
              <w:rPr>
                <w:rFonts w:eastAsia="Calibri"/>
                <w:sz w:val="24"/>
                <w:szCs w:val="24"/>
                <w:lang w:eastAsia="en-US"/>
              </w:rPr>
              <w:t xml:space="preserve"> отгруженных товаров собственного производства, выполненных работ и услуг собственными силами, млн. рублей</w:t>
            </w:r>
          </w:p>
        </w:tc>
        <w:tc>
          <w:tcPr>
            <w:tcW w:w="1134" w:type="dxa"/>
            <w:shd w:val="clear" w:color="auto" w:fill="auto"/>
          </w:tcPr>
          <w:p w:rsidR="00AE128A" w:rsidRPr="00D9772E" w:rsidRDefault="001111F8" w:rsidP="00466F5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2104,8</w:t>
            </w:r>
          </w:p>
        </w:tc>
        <w:tc>
          <w:tcPr>
            <w:tcW w:w="1134" w:type="dxa"/>
            <w:shd w:val="clear" w:color="auto" w:fill="auto"/>
          </w:tcPr>
          <w:p w:rsidR="00AE128A" w:rsidRPr="00D9772E" w:rsidRDefault="001111F8" w:rsidP="00466F5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2238,2</w:t>
            </w:r>
          </w:p>
        </w:tc>
        <w:tc>
          <w:tcPr>
            <w:tcW w:w="1134" w:type="dxa"/>
            <w:shd w:val="clear" w:color="auto" w:fill="auto"/>
          </w:tcPr>
          <w:p w:rsidR="00AE128A" w:rsidRPr="00D9772E" w:rsidRDefault="001111F8" w:rsidP="00466F5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2392,6</w:t>
            </w:r>
          </w:p>
        </w:tc>
        <w:tc>
          <w:tcPr>
            <w:tcW w:w="958" w:type="dxa"/>
            <w:shd w:val="clear" w:color="auto" w:fill="auto"/>
          </w:tcPr>
          <w:p w:rsidR="00AE128A" w:rsidRPr="00D9772E" w:rsidRDefault="001111F8" w:rsidP="00466F5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2569,3</w:t>
            </w:r>
          </w:p>
        </w:tc>
      </w:tr>
      <w:tr w:rsidR="00AE128A" w:rsidRPr="00233106" w:rsidTr="00337FE9">
        <w:tc>
          <w:tcPr>
            <w:tcW w:w="675" w:type="dxa"/>
            <w:shd w:val="clear" w:color="auto" w:fill="auto"/>
          </w:tcPr>
          <w:p w:rsidR="00AE128A" w:rsidRPr="00337FE9" w:rsidRDefault="00AE128A" w:rsidP="00337F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E128A" w:rsidRPr="00337FE9" w:rsidRDefault="00AE128A" w:rsidP="00337FE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Индекс физического объема, в % к предыдущему году</w:t>
            </w:r>
          </w:p>
        </w:tc>
        <w:tc>
          <w:tcPr>
            <w:tcW w:w="1134" w:type="dxa"/>
            <w:shd w:val="clear" w:color="auto" w:fill="auto"/>
          </w:tcPr>
          <w:p w:rsidR="00AE128A" w:rsidRPr="00D9772E" w:rsidRDefault="001111F8" w:rsidP="00466F5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AE128A" w:rsidRPr="00D9772E" w:rsidRDefault="001111F8" w:rsidP="00337F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1134" w:type="dxa"/>
            <w:shd w:val="clear" w:color="auto" w:fill="auto"/>
          </w:tcPr>
          <w:p w:rsidR="00AE128A" w:rsidRPr="00D9772E" w:rsidRDefault="001111F8" w:rsidP="00337F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958" w:type="dxa"/>
            <w:shd w:val="clear" w:color="auto" w:fill="auto"/>
          </w:tcPr>
          <w:p w:rsidR="00AE128A" w:rsidRPr="00D9772E" w:rsidRDefault="001111F8" w:rsidP="00466F5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103,3</w:t>
            </w:r>
          </w:p>
        </w:tc>
      </w:tr>
      <w:tr w:rsidR="00AE128A" w:rsidRPr="00233106" w:rsidTr="00337FE9">
        <w:tc>
          <w:tcPr>
            <w:tcW w:w="675" w:type="dxa"/>
            <w:shd w:val="clear" w:color="auto" w:fill="auto"/>
          </w:tcPr>
          <w:p w:rsidR="00AE128A" w:rsidRPr="00337FE9" w:rsidRDefault="00AE128A" w:rsidP="00337F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AE128A" w:rsidRPr="00337FE9" w:rsidRDefault="00466F59" w:rsidP="00466F5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Численность работников по территории, формирующих ФОТ,</w:t>
            </w:r>
            <w:r w:rsidR="005418F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тыс.чел.</w:t>
            </w:r>
          </w:p>
        </w:tc>
        <w:tc>
          <w:tcPr>
            <w:tcW w:w="1134" w:type="dxa"/>
            <w:shd w:val="clear" w:color="auto" w:fill="auto"/>
          </w:tcPr>
          <w:p w:rsidR="00AE128A" w:rsidRPr="00D9772E" w:rsidRDefault="001111F8" w:rsidP="00466F5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6,04</w:t>
            </w:r>
          </w:p>
        </w:tc>
        <w:tc>
          <w:tcPr>
            <w:tcW w:w="1134" w:type="dxa"/>
            <w:shd w:val="clear" w:color="auto" w:fill="auto"/>
          </w:tcPr>
          <w:p w:rsidR="00AE128A" w:rsidRPr="00D9772E" w:rsidRDefault="001111F8" w:rsidP="00466F5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6,04</w:t>
            </w:r>
          </w:p>
        </w:tc>
        <w:tc>
          <w:tcPr>
            <w:tcW w:w="1134" w:type="dxa"/>
            <w:shd w:val="clear" w:color="auto" w:fill="auto"/>
          </w:tcPr>
          <w:p w:rsidR="00AE128A" w:rsidRPr="00D9772E" w:rsidRDefault="001111F8" w:rsidP="00466F5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6,04</w:t>
            </w:r>
          </w:p>
        </w:tc>
        <w:tc>
          <w:tcPr>
            <w:tcW w:w="958" w:type="dxa"/>
            <w:shd w:val="clear" w:color="auto" w:fill="auto"/>
          </w:tcPr>
          <w:p w:rsidR="00AE128A" w:rsidRPr="00D9772E" w:rsidRDefault="001111F8" w:rsidP="00466F5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6,04</w:t>
            </w:r>
          </w:p>
        </w:tc>
      </w:tr>
      <w:tr w:rsidR="00AE128A" w:rsidRPr="00233106" w:rsidTr="00337FE9">
        <w:tc>
          <w:tcPr>
            <w:tcW w:w="675" w:type="dxa"/>
            <w:shd w:val="clear" w:color="auto" w:fill="auto"/>
          </w:tcPr>
          <w:p w:rsidR="00AE128A" w:rsidRPr="00337FE9" w:rsidRDefault="00AE128A" w:rsidP="00337F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E128A" w:rsidRPr="00337FE9" w:rsidRDefault="00466F59" w:rsidP="00466F5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Фонд оплаты труда предприятий и организаций муниципального района,</w:t>
            </w:r>
            <w:r w:rsidR="005418F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млн.руб.</w:t>
            </w:r>
          </w:p>
        </w:tc>
        <w:tc>
          <w:tcPr>
            <w:tcW w:w="1134" w:type="dxa"/>
            <w:shd w:val="clear" w:color="auto" w:fill="auto"/>
          </w:tcPr>
          <w:p w:rsidR="00AE128A" w:rsidRPr="00D9772E" w:rsidRDefault="001111F8" w:rsidP="00466F5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1539,4</w:t>
            </w:r>
          </w:p>
        </w:tc>
        <w:tc>
          <w:tcPr>
            <w:tcW w:w="1134" w:type="dxa"/>
            <w:shd w:val="clear" w:color="auto" w:fill="auto"/>
          </w:tcPr>
          <w:p w:rsidR="00AE128A" w:rsidRPr="00D9772E" w:rsidRDefault="001111F8" w:rsidP="0035012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1633</w:t>
            </w:r>
          </w:p>
        </w:tc>
        <w:tc>
          <w:tcPr>
            <w:tcW w:w="1134" w:type="dxa"/>
            <w:shd w:val="clear" w:color="auto" w:fill="auto"/>
          </w:tcPr>
          <w:p w:rsidR="00AE128A" w:rsidRPr="00D9772E" w:rsidRDefault="001111F8" w:rsidP="0035012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1752,2</w:t>
            </w:r>
          </w:p>
        </w:tc>
        <w:tc>
          <w:tcPr>
            <w:tcW w:w="958" w:type="dxa"/>
            <w:shd w:val="clear" w:color="auto" w:fill="auto"/>
          </w:tcPr>
          <w:p w:rsidR="00AE128A" w:rsidRPr="00D9772E" w:rsidRDefault="001111F8" w:rsidP="0035012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1880,1</w:t>
            </w:r>
          </w:p>
        </w:tc>
      </w:tr>
      <w:tr w:rsidR="00AE128A" w:rsidRPr="00233106" w:rsidTr="00337FE9">
        <w:tc>
          <w:tcPr>
            <w:tcW w:w="675" w:type="dxa"/>
            <w:shd w:val="clear" w:color="auto" w:fill="auto"/>
          </w:tcPr>
          <w:p w:rsidR="00AE128A" w:rsidRPr="00337FE9" w:rsidRDefault="00AE128A" w:rsidP="00337F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AE128A" w:rsidRPr="00337FE9" w:rsidRDefault="00466F59" w:rsidP="00466F5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Реальная заработная плата (всего по району) %</w:t>
            </w:r>
          </w:p>
        </w:tc>
        <w:tc>
          <w:tcPr>
            <w:tcW w:w="1134" w:type="dxa"/>
            <w:shd w:val="clear" w:color="auto" w:fill="auto"/>
          </w:tcPr>
          <w:p w:rsidR="00AE128A" w:rsidRPr="00D9772E" w:rsidRDefault="001111F8" w:rsidP="0035012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103,9</w:t>
            </w:r>
          </w:p>
        </w:tc>
        <w:tc>
          <w:tcPr>
            <w:tcW w:w="1134" w:type="dxa"/>
            <w:shd w:val="clear" w:color="auto" w:fill="auto"/>
          </w:tcPr>
          <w:p w:rsidR="00AE128A" w:rsidRPr="00D9772E" w:rsidRDefault="001111F8" w:rsidP="0035012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AE128A" w:rsidRPr="00D9772E" w:rsidRDefault="001111F8" w:rsidP="0035012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103,2</w:t>
            </w:r>
          </w:p>
        </w:tc>
        <w:tc>
          <w:tcPr>
            <w:tcW w:w="958" w:type="dxa"/>
            <w:shd w:val="clear" w:color="auto" w:fill="auto"/>
          </w:tcPr>
          <w:p w:rsidR="00AE128A" w:rsidRPr="00D9772E" w:rsidRDefault="001111F8" w:rsidP="0035012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103,2</w:t>
            </w:r>
          </w:p>
        </w:tc>
      </w:tr>
      <w:tr w:rsidR="00AE128A" w:rsidRPr="00233106" w:rsidTr="00337FE9">
        <w:trPr>
          <w:trHeight w:val="637"/>
        </w:trPr>
        <w:tc>
          <w:tcPr>
            <w:tcW w:w="675" w:type="dxa"/>
            <w:shd w:val="clear" w:color="auto" w:fill="auto"/>
          </w:tcPr>
          <w:p w:rsidR="00AE128A" w:rsidRPr="00337FE9" w:rsidRDefault="00AE128A" w:rsidP="00337F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AE128A" w:rsidRPr="00337FE9" w:rsidRDefault="00466F59" w:rsidP="00466F5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Объем инвестиций в основной капитал, млн.рублей</w:t>
            </w:r>
          </w:p>
        </w:tc>
        <w:tc>
          <w:tcPr>
            <w:tcW w:w="1134" w:type="dxa"/>
            <w:shd w:val="clear" w:color="auto" w:fill="auto"/>
          </w:tcPr>
          <w:p w:rsidR="00AE128A" w:rsidRPr="00D9772E" w:rsidRDefault="001111F8" w:rsidP="0035012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286,1</w:t>
            </w:r>
          </w:p>
        </w:tc>
        <w:tc>
          <w:tcPr>
            <w:tcW w:w="1134" w:type="dxa"/>
            <w:shd w:val="clear" w:color="auto" w:fill="auto"/>
          </w:tcPr>
          <w:p w:rsidR="00AE128A" w:rsidRPr="00D9772E" w:rsidRDefault="001111F8" w:rsidP="0035012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309,4</w:t>
            </w:r>
          </w:p>
        </w:tc>
        <w:tc>
          <w:tcPr>
            <w:tcW w:w="1134" w:type="dxa"/>
            <w:shd w:val="clear" w:color="auto" w:fill="auto"/>
          </w:tcPr>
          <w:p w:rsidR="00AE128A" w:rsidRPr="00D9772E" w:rsidRDefault="001111F8" w:rsidP="0035012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331,7</w:t>
            </w:r>
          </w:p>
        </w:tc>
        <w:tc>
          <w:tcPr>
            <w:tcW w:w="958" w:type="dxa"/>
            <w:shd w:val="clear" w:color="auto" w:fill="auto"/>
          </w:tcPr>
          <w:p w:rsidR="00AE128A" w:rsidRPr="00D9772E" w:rsidRDefault="001111F8" w:rsidP="0035012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356,3</w:t>
            </w:r>
          </w:p>
        </w:tc>
      </w:tr>
    </w:tbl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AE128A" w:rsidRPr="00337FE9" w:rsidRDefault="00350123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Таблица</w:t>
      </w:r>
      <w:r w:rsidR="00AE128A" w:rsidRPr="00337FE9">
        <w:rPr>
          <w:rFonts w:eastAsia="Calibri"/>
          <w:szCs w:val="28"/>
          <w:lang w:eastAsia="en-US"/>
        </w:rPr>
        <w:t xml:space="preserve"> 2</w:t>
      </w:r>
    </w:p>
    <w:p w:rsidR="00AE128A" w:rsidRPr="00337FE9" w:rsidRDefault="00AE128A" w:rsidP="00AE128A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AE128A" w:rsidRPr="00337FE9" w:rsidRDefault="00AE128A" w:rsidP="00AE128A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337FE9">
        <w:rPr>
          <w:rFonts w:eastAsia="Calibri"/>
          <w:b/>
          <w:bCs/>
          <w:szCs w:val="28"/>
          <w:lang w:eastAsia="en-US"/>
        </w:rPr>
        <w:t>Основные показатели консолидированного бюджета муниципального района на период до 202</w:t>
      </w:r>
      <w:r w:rsidR="001111F8">
        <w:rPr>
          <w:rFonts w:eastAsia="Calibri"/>
          <w:b/>
          <w:bCs/>
          <w:szCs w:val="28"/>
          <w:lang w:eastAsia="en-US"/>
        </w:rPr>
        <w:t>2</w:t>
      </w:r>
      <w:r w:rsidRPr="00337FE9">
        <w:rPr>
          <w:rFonts w:eastAsia="Calibri"/>
          <w:b/>
          <w:bCs/>
          <w:szCs w:val="28"/>
          <w:lang w:eastAsia="en-US"/>
        </w:rPr>
        <w:t xml:space="preserve"> года</w:t>
      </w:r>
    </w:p>
    <w:p w:rsidR="00AE128A" w:rsidRPr="00337FE9" w:rsidRDefault="00AE128A" w:rsidP="00AE128A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337FE9">
        <w:rPr>
          <w:rFonts w:eastAsia="Calibri"/>
          <w:szCs w:val="28"/>
          <w:lang w:eastAsia="en-US"/>
        </w:rPr>
        <w:t>(тыс.рублей)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4954"/>
        <w:gridCol w:w="1116"/>
        <w:gridCol w:w="1116"/>
        <w:gridCol w:w="1134"/>
        <w:gridCol w:w="1116"/>
      </w:tblGrid>
      <w:tr w:rsidR="001111F8" w:rsidRPr="00233106" w:rsidTr="001111F8">
        <w:tc>
          <w:tcPr>
            <w:tcW w:w="985" w:type="dxa"/>
            <w:shd w:val="clear" w:color="auto" w:fill="auto"/>
          </w:tcPr>
          <w:p w:rsidR="001111F8" w:rsidRPr="00337FE9" w:rsidRDefault="001111F8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54" w:type="dxa"/>
            <w:shd w:val="clear" w:color="auto" w:fill="auto"/>
          </w:tcPr>
          <w:p w:rsidR="001111F8" w:rsidRPr="00337FE9" w:rsidRDefault="001111F8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116" w:type="dxa"/>
            <w:shd w:val="clear" w:color="auto" w:fill="auto"/>
          </w:tcPr>
          <w:p w:rsidR="001111F8" w:rsidRPr="00337FE9" w:rsidRDefault="001111F8" w:rsidP="001111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1111F8" w:rsidRPr="00337FE9" w:rsidRDefault="001111F8" w:rsidP="001111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1111F8" w:rsidRPr="00337FE9" w:rsidRDefault="001111F8" w:rsidP="001111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1111F8" w:rsidRPr="00337FE9" w:rsidRDefault="001111F8" w:rsidP="001111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</w:tr>
      <w:tr w:rsidR="00AE128A" w:rsidRPr="00233106" w:rsidTr="001111F8">
        <w:tc>
          <w:tcPr>
            <w:tcW w:w="985" w:type="dxa"/>
            <w:shd w:val="clear" w:color="auto" w:fill="auto"/>
          </w:tcPr>
          <w:p w:rsidR="00AE128A" w:rsidRPr="00D9772E" w:rsidRDefault="00AE128A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9772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4" w:type="dxa"/>
            <w:shd w:val="clear" w:color="auto" w:fill="auto"/>
          </w:tcPr>
          <w:p w:rsidR="00AE128A" w:rsidRPr="00D9772E" w:rsidRDefault="00AE128A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977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shd w:val="clear" w:color="auto" w:fill="auto"/>
          </w:tcPr>
          <w:p w:rsidR="00AE128A" w:rsidRPr="00D9772E" w:rsidRDefault="00AE128A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9772E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:rsidR="00AE128A" w:rsidRPr="00D9772E" w:rsidRDefault="00AE128A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977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E128A" w:rsidRPr="00D9772E" w:rsidRDefault="00AE128A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9772E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AE128A" w:rsidRPr="00D9772E" w:rsidRDefault="00AE128A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9772E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1111F8" w:rsidRPr="00233106" w:rsidTr="001111F8">
        <w:trPr>
          <w:trHeight w:val="291"/>
        </w:trPr>
        <w:tc>
          <w:tcPr>
            <w:tcW w:w="985" w:type="dxa"/>
            <w:shd w:val="clear" w:color="auto" w:fill="auto"/>
          </w:tcPr>
          <w:p w:rsidR="001111F8" w:rsidRPr="00337FE9" w:rsidRDefault="001111F8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4" w:type="dxa"/>
            <w:shd w:val="clear" w:color="auto" w:fill="auto"/>
          </w:tcPr>
          <w:p w:rsidR="001111F8" w:rsidRPr="00337FE9" w:rsidRDefault="001111F8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116" w:type="dxa"/>
            <w:shd w:val="clear" w:color="auto" w:fill="auto"/>
          </w:tcPr>
          <w:p w:rsidR="001111F8" w:rsidRPr="00D9772E" w:rsidRDefault="001111F8" w:rsidP="00111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551576,8</w:t>
            </w:r>
          </w:p>
        </w:tc>
        <w:tc>
          <w:tcPr>
            <w:tcW w:w="1116" w:type="dxa"/>
            <w:shd w:val="clear" w:color="auto" w:fill="auto"/>
          </w:tcPr>
          <w:p w:rsidR="001111F8" w:rsidRPr="00D9772E" w:rsidRDefault="0067761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600576,9</w:t>
            </w:r>
          </w:p>
        </w:tc>
        <w:tc>
          <w:tcPr>
            <w:tcW w:w="1134" w:type="dxa"/>
            <w:shd w:val="clear" w:color="auto" w:fill="auto"/>
          </w:tcPr>
          <w:p w:rsidR="001111F8" w:rsidRPr="00D9772E" w:rsidRDefault="0067761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590614,1</w:t>
            </w:r>
          </w:p>
        </w:tc>
        <w:tc>
          <w:tcPr>
            <w:tcW w:w="1116" w:type="dxa"/>
            <w:shd w:val="clear" w:color="auto" w:fill="auto"/>
          </w:tcPr>
          <w:p w:rsidR="001111F8" w:rsidRPr="00D9772E" w:rsidRDefault="002C57D3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631803,2</w:t>
            </w:r>
            <w:bookmarkStart w:id="0" w:name="_GoBack"/>
            <w:bookmarkEnd w:id="0"/>
          </w:p>
        </w:tc>
      </w:tr>
      <w:tr w:rsidR="001111F8" w:rsidRPr="00233106" w:rsidTr="001111F8">
        <w:tc>
          <w:tcPr>
            <w:tcW w:w="985" w:type="dxa"/>
            <w:shd w:val="clear" w:color="auto" w:fill="auto"/>
          </w:tcPr>
          <w:p w:rsidR="001111F8" w:rsidRPr="00337FE9" w:rsidRDefault="001111F8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54" w:type="dxa"/>
            <w:shd w:val="clear" w:color="auto" w:fill="auto"/>
          </w:tcPr>
          <w:p w:rsidR="001111F8" w:rsidRPr="00337FE9" w:rsidRDefault="001111F8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116" w:type="dxa"/>
            <w:shd w:val="clear" w:color="auto" w:fill="auto"/>
          </w:tcPr>
          <w:p w:rsidR="001111F8" w:rsidRPr="00D9772E" w:rsidRDefault="001111F8" w:rsidP="00111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160723,6</w:t>
            </w:r>
          </w:p>
        </w:tc>
        <w:tc>
          <w:tcPr>
            <w:tcW w:w="1116" w:type="dxa"/>
            <w:shd w:val="clear" w:color="auto" w:fill="auto"/>
          </w:tcPr>
          <w:p w:rsidR="00DF26D4" w:rsidRPr="00D9772E" w:rsidRDefault="00DF26D4" w:rsidP="00DF26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202620,8</w:t>
            </w:r>
          </w:p>
        </w:tc>
        <w:tc>
          <w:tcPr>
            <w:tcW w:w="1134" w:type="dxa"/>
            <w:shd w:val="clear" w:color="auto" w:fill="auto"/>
          </w:tcPr>
          <w:p w:rsidR="001111F8" w:rsidRPr="00D9772E" w:rsidRDefault="008E3891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216664,0</w:t>
            </w:r>
          </w:p>
        </w:tc>
        <w:tc>
          <w:tcPr>
            <w:tcW w:w="1116" w:type="dxa"/>
            <w:shd w:val="clear" w:color="auto" w:fill="auto"/>
          </w:tcPr>
          <w:p w:rsidR="001111F8" w:rsidRPr="00D9772E" w:rsidRDefault="008E3891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230203,0</w:t>
            </w:r>
          </w:p>
        </w:tc>
      </w:tr>
      <w:tr w:rsidR="001111F8" w:rsidRPr="00233106" w:rsidTr="001111F8">
        <w:tc>
          <w:tcPr>
            <w:tcW w:w="985" w:type="dxa"/>
            <w:shd w:val="clear" w:color="auto" w:fill="auto"/>
          </w:tcPr>
          <w:p w:rsidR="001111F8" w:rsidRPr="00337FE9" w:rsidRDefault="001111F8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54" w:type="dxa"/>
            <w:shd w:val="clear" w:color="auto" w:fill="auto"/>
          </w:tcPr>
          <w:p w:rsidR="001111F8" w:rsidRPr="00337FE9" w:rsidRDefault="001111F8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16" w:type="dxa"/>
            <w:shd w:val="clear" w:color="auto" w:fill="auto"/>
          </w:tcPr>
          <w:p w:rsidR="001111F8" w:rsidRPr="00D9772E" w:rsidRDefault="001111F8" w:rsidP="00111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132016,5</w:t>
            </w:r>
          </w:p>
        </w:tc>
        <w:tc>
          <w:tcPr>
            <w:tcW w:w="1116" w:type="dxa"/>
            <w:shd w:val="clear" w:color="auto" w:fill="auto"/>
          </w:tcPr>
          <w:p w:rsidR="001111F8" w:rsidRPr="00D9772E" w:rsidRDefault="00B9780D" w:rsidP="00DF26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15</w:t>
            </w:r>
            <w:r w:rsidR="00DF26D4">
              <w:rPr>
                <w:rFonts w:eastAsia="Calibri"/>
                <w:bCs/>
                <w:sz w:val="24"/>
                <w:szCs w:val="24"/>
                <w:lang w:eastAsia="en-US"/>
              </w:rPr>
              <w:t>9123,9</w:t>
            </w:r>
          </w:p>
        </w:tc>
        <w:tc>
          <w:tcPr>
            <w:tcW w:w="1134" w:type="dxa"/>
            <w:shd w:val="clear" w:color="auto" w:fill="auto"/>
          </w:tcPr>
          <w:p w:rsidR="001111F8" w:rsidRPr="00D9772E" w:rsidRDefault="008E3891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170662,3</w:t>
            </w:r>
          </w:p>
        </w:tc>
        <w:tc>
          <w:tcPr>
            <w:tcW w:w="1116" w:type="dxa"/>
            <w:shd w:val="clear" w:color="auto" w:fill="auto"/>
          </w:tcPr>
          <w:p w:rsidR="001111F8" w:rsidRPr="00D9772E" w:rsidRDefault="008E3891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183039,8</w:t>
            </w:r>
          </w:p>
        </w:tc>
      </w:tr>
      <w:tr w:rsidR="001111F8" w:rsidRPr="00233106" w:rsidTr="001111F8">
        <w:tc>
          <w:tcPr>
            <w:tcW w:w="985" w:type="dxa"/>
            <w:shd w:val="clear" w:color="auto" w:fill="auto"/>
          </w:tcPr>
          <w:p w:rsidR="001111F8" w:rsidRPr="00337FE9" w:rsidRDefault="001111F8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54" w:type="dxa"/>
            <w:shd w:val="clear" w:color="auto" w:fill="auto"/>
          </w:tcPr>
          <w:p w:rsidR="001111F8" w:rsidRPr="00337FE9" w:rsidRDefault="001111F8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Акцизы</w:t>
            </w:r>
          </w:p>
        </w:tc>
        <w:tc>
          <w:tcPr>
            <w:tcW w:w="1116" w:type="dxa"/>
            <w:shd w:val="clear" w:color="auto" w:fill="auto"/>
          </w:tcPr>
          <w:p w:rsidR="001111F8" w:rsidRPr="00D9772E" w:rsidRDefault="001111F8" w:rsidP="00111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11947,3</w:t>
            </w:r>
          </w:p>
        </w:tc>
        <w:tc>
          <w:tcPr>
            <w:tcW w:w="1116" w:type="dxa"/>
            <w:shd w:val="clear" w:color="auto" w:fill="auto"/>
          </w:tcPr>
          <w:p w:rsidR="001111F8" w:rsidRPr="00D9772E" w:rsidRDefault="00DF26D4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15232,3</w:t>
            </w:r>
          </w:p>
        </w:tc>
        <w:tc>
          <w:tcPr>
            <w:tcW w:w="1134" w:type="dxa"/>
            <w:shd w:val="clear" w:color="auto" w:fill="auto"/>
          </w:tcPr>
          <w:p w:rsidR="001111F8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18818,4</w:t>
            </w:r>
          </w:p>
        </w:tc>
        <w:tc>
          <w:tcPr>
            <w:tcW w:w="1116" w:type="dxa"/>
            <w:shd w:val="clear" w:color="auto" w:fill="auto"/>
          </w:tcPr>
          <w:p w:rsidR="001111F8" w:rsidRPr="00D9772E" w:rsidRDefault="008E3891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19571,1</w:t>
            </w:r>
          </w:p>
        </w:tc>
      </w:tr>
      <w:tr w:rsidR="001111F8" w:rsidRPr="00233106" w:rsidTr="001111F8">
        <w:tc>
          <w:tcPr>
            <w:tcW w:w="985" w:type="dxa"/>
            <w:shd w:val="clear" w:color="auto" w:fill="auto"/>
          </w:tcPr>
          <w:p w:rsidR="001111F8" w:rsidRPr="00337FE9" w:rsidRDefault="001111F8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54" w:type="dxa"/>
            <w:shd w:val="clear" w:color="auto" w:fill="auto"/>
          </w:tcPr>
          <w:p w:rsidR="001111F8" w:rsidRPr="00337FE9" w:rsidRDefault="001111F8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116" w:type="dxa"/>
            <w:shd w:val="clear" w:color="auto" w:fill="auto"/>
          </w:tcPr>
          <w:p w:rsidR="001111F8" w:rsidRPr="00D9772E" w:rsidRDefault="001111F8" w:rsidP="00111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16529,2</w:t>
            </w:r>
          </w:p>
        </w:tc>
        <w:tc>
          <w:tcPr>
            <w:tcW w:w="1116" w:type="dxa"/>
            <w:shd w:val="clear" w:color="auto" w:fill="auto"/>
          </w:tcPr>
          <w:p w:rsidR="001111F8" w:rsidRPr="00D9772E" w:rsidRDefault="00DF26D4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7238,9</w:t>
            </w:r>
          </w:p>
        </w:tc>
        <w:tc>
          <w:tcPr>
            <w:tcW w:w="1134" w:type="dxa"/>
            <w:shd w:val="clear" w:color="auto" w:fill="auto"/>
          </w:tcPr>
          <w:p w:rsidR="001111F8" w:rsidRPr="00D9772E" w:rsidRDefault="008E3891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7457,0</w:t>
            </w:r>
          </w:p>
        </w:tc>
        <w:tc>
          <w:tcPr>
            <w:tcW w:w="1116" w:type="dxa"/>
            <w:shd w:val="clear" w:color="auto" w:fill="auto"/>
          </w:tcPr>
          <w:p w:rsidR="001111F8" w:rsidRPr="00D9772E" w:rsidRDefault="008E3891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7691,1</w:t>
            </w:r>
          </w:p>
        </w:tc>
      </w:tr>
      <w:tr w:rsidR="001111F8" w:rsidRPr="00233106" w:rsidTr="001111F8">
        <w:tc>
          <w:tcPr>
            <w:tcW w:w="985" w:type="dxa"/>
            <w:shd w:val="clear" w:color="auto" w:fill="auto"/>
          </w:tcPr>
          <w:p w:rsidR="001111F8" w:rsidRPr="00337FE9" w:rsidRDefault="001111F8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954" w:type="dxa"/>
            <w:shd w:val="clear" w:color="auto" w:fill="auto"/>
          </w:tcPr>
          <w:p w:rsidR="001111F8" w:rsidRPr="00337FE9" w:rsidRDefault="001111F8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16" w:type="dxa"/>
            <w:shd w:val="clear" w:color="auto" w:fill="auto"/>
          </w:tcPr>
          <w:p w:rsidR="001111F8" w:rsidRPr="00D9772E" w:rsidRDefault="001111F8" w:rsidP="00111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374324</w:t>
            </w:r>
          </w:p>
        </w:tc>
        <w:tc>
          <w:tcPr>
            <w:tcW w:w="1116" w:type="dxa"/>
            <w:shd w:val="clear" w:color="auto" w:fill="auto"/>
          </w:tcPr>
          <w:p w:rsidR="001111F8" w:rsidRPr="00D9772E" w:rsidRDefault="0067761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390717,2</w:t>
            </w:r>
          </w:p>
        </w:tc>
        <w:tc>
          <w:tcPr>
            <w:tcW w:w="1134" w:type="dxa"/>
            <w:shd w:val="clear" w:color="auto" w:fill="auto"/>
          </w:tcPr>
          <w:p w:rsidR="001111F8" w:rsidRPr="00D9772E" w:rsidRDefault="0067761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366493,1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2C57D3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393909,1</w:t>
            </w:r>
          </w:p>
        </w:tc>
      </w:tr>
      <w:tr w:rsidR="008E3891" w:rsidRPr="00233106" w:rsidTr="001111F8">
        <w:tc>
          <w:tcPr>
            <w:tcW w:w="985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4954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в том числе из областного бюджета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374324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67761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390717,2</w:t>
            </w:r>
          </w:p>
        </w:tc>
        <w:tc>
          <w:tcPr>
            <w:tcW w:w="1134" w:type="dxa"/>
            <w:shd w:val="clear" w:color="auto" w:fill="auto"/>
          </w:tcPr>
          <w:p w:rsidR="008E3891" w:rsidRPr="00D9772E" w:rsidRDefault="0067761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366493,1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2C57D3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393909,1</w:t>
            </w:r>
          </w:p>
        </w:tc>
      </w:tr>
      <w:tr w:rsidR="008E3891" w:rsidRPr="00233106" w:rsidTr="001111F8">
        <w:tc>
          <w:tcPr>
            <w:tcW w:w="985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1.3.1.1</w:t>
            </w:r>
          </w:p>
        </w:tc>
        <w:tc>
          <w:tcPr>
            <w:tcW w:w="4954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из них: дотации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125887,7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132851,1</w:t>
            </w:r>
          </w:p>
        </w:tc>
        <w:tc>
          <w:tcPr>
            <w:tcW w:w="1134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108803,5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109682,0</w:t>
            </w:r>
          </w:p>
        </w:tc>
      </w:tr>
      <w:tr w:rsidR="008E3891" w:rsidRPr="00233106" w:rsidTr="001111F8">
        <w:tc>
          <w:tcPr>
            <w:tcW w:w="985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1.3.1.2</w:t>
            </w:r>
          </w:p>
        </w:tc>
        <w:tc>
          <w:tcPr>
            <w:tcW w:w="4954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6851,4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14445,1</w:t>
            </w:r>
          </w:p>
        </w:tc>
        <w:tc>
          <w:tcPr>
            <w:tcW w:w="1134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11397,7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34034,0</w:t>
            </w:r>
          </w:p>
        </w:tc>
      </w:tr>
      <w:tr w:rsidR="008E3891" w:rsidRPr="00233106" w:rsidTr="001111F8">
        <w:tc>
          <w:tcPr>
            <w:tcW w:w="985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1.3.1.3</w:t>
            </w:r>
          </w:p>
        </w:tc>
        <w:tc>
          <w:tcPr>
            <w:tcW w:w="4954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субвенции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241584,9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243421,0</w:t>
            </w:r>
          </w:p>
        </w:tc>
        <w:tc>
          <w:tcPr>
            <w:tcW w:w="1134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246291,9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250193,1</w:t>
            </w:r>
          </w:p>
        </w:tc>
      </w:tr>
      <w:tr w:rsidR="008E3891" w:rsidRPr="00233106" w:rsidTr="001111F8">
        <w:tc>
          <w:tcPr>
            <w:tcW w:w="985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1.3.1.4</w:t>
            </w:r>
          </w:p>
        </w:tc>
        <w:tc>
          <w:tcPr>
            <w:tcW w:w="4954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8E3891" w:rsidRPr="00233106" w:rsidTr="001111F8">
        <w:tc>
          <w:tcPr>
            <w:tcW w:w="985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4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548631,8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595276,9</w:t>
            </w:r>
          </w:p>
        </w:tc>
        <w:tc>
          <w:tcPr>
            <w:tcW w:w="1134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584614,1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630803,2</w:t>
            </w:r>
          </w:p>
        </w:tc>
      </w:tr>
      <w:tr w:rsidR="008E3891" w:rsidRPr="00233106" w:rsidTr="001111F8">
        <w:tc>
          <w:tcPr>
            <w:tcW w:w="985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54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расходы без учета расходов, осуществляемых за счет целевых поступлений от других бюджетов бюджетной системы Российской Федерации и от государственной корпорации -Фонда содействия реформированию жилищно-коммунального хозяйства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300195,5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348885,5</w:t>
            </w:r>
          </w:p>
        </w:tc>
        <w:tc>
          <w:tcPr>
            <w:tcW w:w="1134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335286,7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355365,6</w:t>
            </w:r>
          </w:p>
        </w:tc>
      </w:tr>
      <w:tr w:rsidR="008E3891" w:rsidRPr="00233106" w:rsidTr="001111F8">
        <w:tc>
          <w:tcPr>
            <w:tcW w:w="985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54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расходы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248436,3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246391,4</w:t>
            </w:r>
          </w:p>
        </w:tc>
        <w:tc>
          <w:tcPr>
            <w:tcW w:w="1134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249327,4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275437,6</w:t>
            </w:r>
          </w:p>
        </w:tc>
      </w:tr>
      <w:tr w:rsidR="008E3891" w:rsidRPr="00233106" w:rsidTr="001111F8">
        <w:tc>
          <w:tcPr>
            <w:tcW w:w="985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54" w:type="dxa"/>
            <w:shd w:val="clear" w:color="auto" w:fill="auto"/>
          </w:tcPr>
          <w:p w:rsidR="008E3891" w:rsidRPr="00337FE9" w:rsidRDefault="008E3891" w:rsidP="00B82B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Дефицит (-) /</w:t>
            </w:r>
            <w:r w:rsidR="00B82B9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7FE9">
              <w:rPr>
                <w:rFonts w:eastAsia="Calibri"/>
                <w:sz w:val="24"/>
                <w:szCs w:val="24"/>
                <w:lang w:eastAsia="en-US"/>
              </w:rPr>
              <w:t>профицит (+)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2945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5300</w:t>
            </w:r>
          </w:p>
        </w:tc>
        <w:tc>
          <w:tcPr>
            <w:tcW w:w="1134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1000</w:t>
            </w:r>
          </w:p>
        </w:tc>
      </w:tr>
      <w:tr w:rsidR="008E3891" w:rsidRPr="00233106" w:rsidTr="001111F8">
        <w:tc>
          <w:tcPr>
            <w:tcW w:w="985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54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 дефицита/направление профицита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8E3891" w:rsidRPr="00233106" w:rsidTr="001111F8">
        <w:tc>
          <w:tcPr>
            <w:tcW w:w="985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954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 xml:space="preserve">в том числе: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привлечение коммерческого кредита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2055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134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1700</w:t>
            </w:r>
          </w:p>
        </w:tc>
      </w:tr>
      <w:tr w:rsidR="008E3891" w:rsidRPr="00233106" w:rsidTr="001111F8">
        <w:tc>
          <w:tcPr>
            <w:tcW w:w="985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954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Погашение </w:t>
            </w:r>
            <w:r w:rsidRPr="00337FE9">
              <w:rPr>
                <w:rFonts w:eastAsia="Calibri"/>
                <w:sz w:val="24"/>
                <w:szCs w:val="24"/>
                <w:lang w:eastAsia="en-US"/>
              </w:rPr>
              <w:t>бюджетн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337FE9">
              <w:rPr>
                <w:rFonts w:eastAsia="Calibri"/>
                <w:sz w:val="24"/>
                <w:szCs w:val="24"/>
                <w:lang w:eastAsia="en-US"/>
              </w:rPr>
              <w:t xml:space="preserve"> кредит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1134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1000</w:t>
            </w:r>
          </w:p>
        </w:tc>
      </w:tr>
      <w:tr w:rsidR="008E3891" w:rsidRPr="00233106" w:rsidTr="001111F8">
        <w:tc>
          <w:tcPr>
            <w:tcW w:w="985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954" w:type="dxa"/>
            <w:shd w:val="clear" w:color="auto" w:fill="auto"/>
          </w:tcPr>
          <w:p w:rsidR="008E3891" w:rsidRPr="00337FE9" w:rsidRDefault="008E3891" w:rsidP="008E389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Погашение коммерческого кредита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116" w:type="dxa"/>
            <w:shd w:val="clear" w:color="auto" w:fill="auto"/>
          </w:tcPr>
          <w:p w:rsidR="008E3891" w:rsidRPr="00D9772E" w:rsidRDefault="008E3891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1700</w:t>
            </w:r>
          </w:p>
        </w:tc>
      </w:tr>
    </w:tbl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AE128A" w:rsidRPr="00337FE9" w:rsidRDefault="00350123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Таблица</w:t>
      </w:r>
      <w:r w:rsidR="00AE128A" w:rsidRPr="00337FE9">
        <w:rPr>
          <w:rFonts w:eastAsia="Calibri"/>
          <w:szCs w:val="28"/>
          <w:lang w:eastAsia="en-US"/>
        </w:rPr>
        <w:t xml:space="preserve"> 3</w:t>
      </w:r>
    </w:p>
    <w:p w:rsidR="00AE128A" w:rsidRPr="00337FE9" w:rsidRDefault="00AE128A" w:rsidP="00AE128A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337FE9">
        <w:rPr>
          <w:rFonts w:eastAsia="Calibri"/>
          <w:b/>
          <w:bCs/>
          <w:szCs w:val="28"/>
          <w:lang w:eastAsia="en-US"/>
        </w:rPr>
        <w:t>Основные показатели бюджета муниципального района на период до 202</w:t>
      </w:r>
      <w:r w:rsidR="00E72037">
        <w:rPr>
          <w:rFonts w:eastAsia="Calibri"/>
          <w:b/>
          <w:bCs/>
          <w:szCs w:val="28"/>
          <w:lang w:eastAsia="en-US"/>
        </w:rPr>
        <w:t>2</w:t>
      </w:r>
      <w:r w:rsidRPr="00337FE9">
        <w:rPr>
          <w:rFonts w:eastAsia="Calibri"/>
          <w:b/>
          <w:bCs/>
          <w:szCs w:val="28"/>
          <w:lang w:eastAsia="en-US"/>
        </w:rPr>
        <w:t xml:space="preserve"> года</w:t>
      </w:r>
    </w:p>
    <w:p w:rsidR="00AE128A" w:rsidRPr="00337FE9" w:rsidRDefault="00AE128A" w:rsidP="00AE128A">
      <w:pPr>
        <w:autoSpaceDE w:val="0"/>
        <w:autoSpaceDN w:val="0"/>
        <w:adjustRightInd w:val="0"/>
        <w:rPr>
          <w:rFonts w:eastAsia="Calibri"/>
          <w:b/>
          <w:bCs/>
          <w:sz w:val="16"/>
          <w:szCs w:val="16"/>
          <w:lang w:eastAsia="en-US"/>
        </w:rPr>
      </w:pPr>
    </w:p>
    <w:p w:rsidR="00AE128A" w:rsidRDefault="00AE128A" w:rsidP="00AE128A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337FE9">
        <w:rPr>
          <w:rFonts w:eastAsia="Calibri"/>
          <w:szCs w:val="28"/>
          <w:lang w:eastAsia="en-US"/>
        </w:rPr>
        <w:t>(тыс.рублей)</w:t>
      </w:r>
    </w:p>
    <w:tbl>
      <w:tblPr>
        <w:tblW w:w="10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4761"/>
        <w:gridCol w:w="1116"/>
        <w:gridCol w:w="1242"/>
        <w:gridCol w:w="1243"/>
        <w:gridCol w:w="1116"/>
      </w:tblGrid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42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43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</w:tr>
      <w:tr w:rsidR="00AE128A" w:rsidRPr="00233106" w:rsidTr="00D9772E">
        <w:tc>
          <w:tcPr>
            <w:tcW w:w="876" w:type="dxa"/>
            <w:shd w:val="clear" w:color="auto" w:fill="auto"/>
          </w:tcPr>
          <w:p w:rsidR="00AE128A" w:rsidRPr="00D9772E" w:rsidRDefault="00AE128A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9772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1" w:type="dxa"/>
            <w:shd w:val="clear" w:color="auto" w:fill="auto"/>
          </w:tcPr>
          <w:p w:rsidR="00AE128A" w:rsidRPr="00D9772E" w:rsidRDefault="00AE128A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9772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shd w:val="clear" w:color="auto" w:fill="auto"/>
          </w:tcPr>
          <w:p w:rsidR="00AE128A" w:rsidRPr="00D9772E" w:rsidRDefault="00AE128A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9772E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AE128A" w:rsidRPr="00D9772E" w:rsidRDefault="00AE128A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9772E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3" w:type="dxa"/>
            <w:shd w:val="clear" w:color="auto" w:fill="auto"/>
          </w:tcPr>
          <w:p w:rsidR="00AE128A" w:rsidRPr="00D9772E" w:rsidRDefault="00AE128A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9772E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AE128A" w:rsidRPr="00D9772E" w:rsidRDefault="00AE128A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9772E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539581,1</w:t>
            </w:r>
          </w:p>
        </w:tc>
        <w:tc>
          <w:tcPr>
            <w:tcW w:w="1242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124875,2</w:t>
            </w:r>
          </w:p>
        </w:tc>
        <w:tc>
          <w:tcPr>
            <w:tcW w:w="1242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118838,1</w:t>
            </w:r>
          </w:p>
        </w:tc>
        <w:tc>
          <w:tcPr>
            <w:tcW w:w="1242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Акцизы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13537,4</w:t>
            </w:r>
          </w:p>
        </w:tc>
        <w:tc>
          <w:tcPr>
            <w:tcW w:w="1242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401168,5</w:t>
            </w:r>
          </w:p>
        </w:tc>
        <w:tc>
          <w:tcPr>
            <w:tcW w:w="1242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в том числе из областного бюджета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374324</w:t>
            </w:r>
          </w:p>
        </w:tc>
        <w:tc>
          <w:tcPr>
            <w:tcW w:w="1242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1.3.1.1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из них: дотации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125887,7</w:t>
            </w:r>
          </w:p>
        </w:tc>
        <w:tc>
          <w:tcPr>
            <w:tcW w:w="1242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1.3.1.2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6851,4</w:t>
            </w:r>
          </w:p>
        </w:tc>
        <w:tc>
          <w:tcPr>
            <w:tcW w:w="1242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1.3.1.3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субвенции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241584,9</w:t>
            </w:r>
          </w:p>
        </w:tc>
        <w:tc>
          <w:tcPr>
            <w:tcW w:w="1242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1.3.1.4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536636,1</w:t>
            </w:r>
          </w:p>
        </w:tc>
        <w:tc>
          <w:tcPr>
            <w:tcW w:w="1242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575983,8</w:t>
            </w:r>
          </w:p>
        </w:tc>
        <w:tc>
          <w:tcPr>
            <w:tcW w:w="1243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567360,6</w:t>
            </w:r>
          </w:p>
        </w:tc>
        <w:tc>
          <w:tcPr>
            <w:tcW w:w="1116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610686,4</w:t>
            </w: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расходы без учета расходов, осуществляемых за счет целевых поступлений от других бюджетов бюджетной системы Российской Федерации и от государственной корпорации -Фонда содействия реформированию жилищно-коммунального хозяйства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288199,8</w:t>
            </w:r>
          </w:p>
        </w:tc>
        <w:tc>
          <w:tcPr>
            <w:tcW w:w="1242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329592,4</w:t>
            </w:r>
          </w:p>
        </w:tc>
        <w:tc>
          <w:tcPr>
            <w:tcW w:w="1243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318033,2</w:t>
            </w:r>
          </w:p>
        </w:tc>
        <w:tc>
          <w:tcPr>
            <w:tcW w:w="1116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275437,6</w:t>
            </w: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расходы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16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248436,3</w:t>
            </w:r>
          </w:p>
        </w:tc>
        <w:tc>
          <w:tcPr>
            <w:tcW w:w="1242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246391,4</w:t>
            </w:r>
          </w:p>
        </w:tc>
        <w:tc>
          <w:tcPr>
            <w:tcW w:w="1243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249327,4</w:t>
            </w:r>
          </w:p>
        </w:tc>
        <w:tc>
          <w:tcPr>
            <w:tcW w:w="1116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275437,6</w:t>
            </w: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Дефицит (-) / профицит (+)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2945</w:t>
            </w:r>
          </w:p>
        </w:tc>
        <w:tc>
          <w:tcPr>
            <w:tcW w:w="1242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5300</w:t>
            </w:r>
          </w:p>
        </w:tc>
        <w:tc>
          <w:tcPr>
            <w:tcW w:w="1243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116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1000</w:t>
            </w: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Уровень дефицита (-) /профицита (+), %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 дефицита/направление профицита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5E48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 xml:space="preserve">в том числе: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привлечение коммерческого кредита</w:t>
            </w:r>
          </w:p>
        </w:tc>
        <w:tc>
          <w:tcPr>
            <w:tcW w:w="1116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2055</w:t>
            </w:r>
          </w:p>
        </w:tc>
        <w:tc>
          <w:tcPr>
            <w:tcW w:w="1242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243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116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1700</w:t>
            </w: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5E48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Погашение </w:t>
            </w:r>
            <w:r w:rsidRPr="00337FE9">
              <w:rPr>
                <w:rFonts w:eastAsia="Calibri"/>
                <w:sz w:val="24"/>
                <w:szCs w:val="24"/>
                <w:lang w:eastAsia="en-US"/>
              </w:rPr>
              <w:t>бюджетн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337FE9">
              <w:rPr>
                <w:rFonts w:eastAsia="Calibri"/>
                <w:sz w:val="24"/>
                <w:szCs w:val="24"/>
                <w:lang w:eastAsia="en-US"/>
              </w:rPr>
              <w:t xml:space="preserve"> кредит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16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42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1243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116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1000</w:t>
            </w: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5E48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Погашение коммерческого кредита</w:t>
            </w:r>
          </w:p>
        </w:tc>
        <w:tc>
          <w:tcPr>
            <w:tcW w:w="1116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116" w:type="dxa"/>
            <w:shd w:val="clear" w:color="auto" w:fill="auto"/>
          </w:tcPr>
          <w:p w:rsidR="000B3F8E" w:rsidRPr="00D9772E" w:rsidRDefault="000B3F8E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1700</w:t>
            </w: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Муниципальный долг Тоншаевского района на конец года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3F8E" w:rsidRPr="00233106" w:rsidTr="00D9772E">
        <w:tc>
          <w:tcPr>
            <w:tcW w:w="87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761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Отношение муниципального долга Тоншаевского района к объему доходов бюджета муниципального района без учета безвозмездных поступлений, %</w:t>
            </w: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:rsidR="000B3F8E" w:rsidRPr="00337FE9" w:rsidRDefault="000B3F8E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BE55AF" w:rsidRDefault="00BE55AF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</w:p>
    <w:p w:rsidR="00AE128A" w:rsidRPr="00337FE9" w:rsidRDefault="00350123" w:rsidP="00590BFA">
      <w:pPr>
        <w:autoSpaceDE w:val="0"/>
        <w:autoSpaceDN w:val="0"/>
        <w:adjustRightInd w:val="0"/>
        <w:spacing w:line="360" w:lineRule="auto"/>
        <w:ind w:left="5245" w:hanging="142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Таблица</w:t>
      </w:r>
      <w:r w:rsidR="00AE128A" w:rsidRPr="00337FE9">
        <w:rPr>
          <w:rFonts w:eastAsia="Calibri"/>
          <w:szCs w:val="28"/>
          <w:lang w:eastAsia="en-US"/>
        </w:rPr>
        <w:t xml:space="preserve"> 4</w:t>
      </w:r>
    </w:p>
    <w:p w:rsidR="00AE128A" w:rsidRPr="00337FE9" w:rsidRDefault="00AE128A" w:rsidP="00AE128A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AE128A" w:rsidRPr="00337FE9" w:rsidRDefault="00AE128A" w:rsidP="00AE128A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337FE9">
        <w:rPr>
          <w:rFonts w:eastAsia="Calibri"/>
          <w:b/>
          <w:bCs/>
          <w:szCs w:val="28"/>
          <w:lang w:eastAsia="en-US"/>
        </w:rPr>
        <w:t>Показатели финансового обеспечения муниципальных программ муниципального района на период до 202</w:t>
      </w:r>
      <w:r w:rsidR="00E72037">
        <w:rPr>
          <w:rFonts w:eastAsia="Calibri"/>
          <w:b/>
          <w:bCs/>
          <w:szCs w:val="28"/>
          <w:lang w:eastAsia="en-US"/>
        </w:rPr>
        <w:t>2</w:t>
      </w:r>
      <w:r w:rsidRPr="00337FE9">
        <w:rPr>
          <w:rFonts w:eastAsia="Calibri"/>
          <w:b/>
          <w:bCs/>
          <w:szCs w:val="28"/>
          <w:lang w:eastAsia="en-US"/>
        </w:rPr>
        <w:t>года</w:t>
      </w:r>
    </w:p>
    <w:p w:rsidR="00AE128A" w:rsidRPr="00337FE9" w:rsidRDefault="00AE128A" w:rsidP="00AE128A">
      <w:pPr>
        <w:autoSpaceDE w:val="0"/>
        <w:autoSpaceDN w:val="0"/>
        <w:adjustRightInd w:val="0"/>
        <w:rPr>
          <w:rFonts w:eastAsia="Calibri"/>
          <w:b/>
          <w:bCs/>
          <w:szCs w:val="28"/>
          <w:lang w:eastAsia="en-US"/>
        </w:rPr>
      </w:pPr>
    </w:p>
    <w:p w:rsidR="00AE128A" w:rsidRDefault="00AE128A" w:rsidP="00AE128A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337FE9">
        <w:rPr>
          <w:rFonts w:eastAsia="Calibri"/>
          <w:szCs w:val="28"/>
          <w:lang w:eastAsia="en-US"/>
        </w:rPr>
        <w:t>(тыс.рублей)</w:t>
      </w:r>
    </w:p>
    <w:p w:rsidR="00D9772E" w:rsidRPr="00337FE9" w:rsidRDefault="00D9772E" w:rsidP="00AE128A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717"/>
        <w:gridCol w:w="1276"/>
        <w:gridCol w:w="1276"/>
        <w:gridCol w:w="1134"/>
        <w:gridCol w:w="1241"/>
      </w:tblGrid>
      <w:tr w:rsidR="00E72037" w:rsidRPr="00233106" w:rsidTr="008B4DEB">
        <w:tc>
          <w:tcPr>
            <w:tcW w:w="696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17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E72037" w:rsidP="008E38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E72037" w:rsidP="008E38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72037" w:rsidRPr="00337FE9" w:rsidRDefault="00E72037" w:rsidP="008E38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41" w:type="dxa"/>
            <w:shd w:val="clear" w:color="auto" w:fill="auto"/>
          </w:tcPr>
          <w:p w:rsidR="00E72037" w:rsidRPr="00337FE9" w:rsidRDefault="00E72037" w:rsidP="008E38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</w:tr>
      <w:tr w:rsidR="00C77082" w:rsidRPr="00233106" w:rsidTr="008B4DEB">
        <w:tc>
          <w:tcPr>
            <w:tcW w:w="696" w:type="dxa"/>
            <w:shd w:val="clear" w:color="auto" w:fill="auto"/>
          </w:tcPr>
          <w:p w:rsidR="00C77082" w:rsidRPr="00337FE9" w:rsidRDefault="00C77082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17" w:type="dxa"/>
            <w:shd w:val="clear" w:color="auto" w:fill="auto"/>
          </w:tcPr>
          <w:p w:rsidR="00C77082" w:rsidRPr="00337FE9" w:rsidRDefault="00C77082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Расходы бюджета муниципального района всего</w:t>
            </w:r>
          </w:p>
        </w:tc>
        <w:tc>
          <w:tcPr>
            <w:tcW w:w="1276" w:type="dxa"/>
            <w:shd w:val="clear" w:color="auto" w:fill="auto"/>
          </w:tcPr>
          <w:p w:rsidR="00C77082" w:rsidRPr="00337FE9" w:rsidRDefault="00C77082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536636,1</w:t>
            </w:r>
          </w:p>
        </w:tc>
        <w:tc>
          <w:tcPr>
            <w:tcW w:w="1276" w:type="dxa"/>
            <w:shd w:val="clear" w:color="auto" w:fill="auto"/>
          </w:tcPr>
          <w:p w:rsidR="00C77082" w:rsidRPr="00D9772E" w:rsidRDefault="00C77082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575983,8</w:t>
            </w:r>
          </w:p>
        </w:tc>
        <w:tc>
          <w:tcPr>
            <w:tcW w:w="1134" w:type="dxa"/>
            <w:shd w:val="clear" w:color="auto" w:fill="auto"/>
          </w:tcPr>
          <w:p w:rsidR="00C77082" w:rsidRPr="00D9772E" w:rsidRDefault="00C77082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567360,6</w:t>
            </w:r>
          </w:p>
        </w:tc>
        <w:tc>
          <w:tcPr>
            <w:tcW w:w="1241" w:type="dxa"/>
            <w:shd w:val="clear" w:color="auto" w:fill="auto"/>
          </w:tcPr>
          <w:p w:rsidR="00C77082" w:rsidRPr="00D9772E" w:rsidRDefault="00C77082" w:rsidP="008E38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610686,4</w:t>
            </w:r>
          </w:p>
        </w:tc>
      </w:tr>
      <w:tr w:rsidR="00E72037" w:rsidRPr="00233106" w:rsidTr="008B4DEB">
        <w:tc>
          <w:tcPr>
            <w:tcW w:w="696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17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Расходы на реализацию муниципальных программ Тоншаевского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E72037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487841,9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490363,3</w:t>
            </w:r>
          </w:p>
        </w:tc>
        <w:tc>
          <w:tcPr>
            <w:tcW w:w="1134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482684,4</w:t>
            </w:r>
          </w:p>
        </w:tc>
        <w:tc>
          <w:tcPr>
            <w:tcW w:w="1241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511057,7</w:t>
            </w:r>
          </w:p>
        </w:tc>
      </w:tr>
      <w:tr w:rsidR="00E72037" w:rsidRPr="00233106" w:rsidTr="008B4DEB">
        <w:tc>
          <w:tcPr>
            <w:tcW w:w="696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17" w:type="dxa"/>
            <w:shd w:val="clear" w:color="auto" w:fill="auto"/>
          </w:tcPr>
          <w:p w:rsidR="00E72037" w:rsidRPr="00337FE9" w:rsidRDefault="00E72037" w:rsidP="00D977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226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униципальная программа</w:t>
            </w:r>
            <w:r w:rsidRPr="002B2267">
              <w:rPr>
                <w:sz w:val="24"/>
                <w:szCs w:val="24"/>
              </w:rPr>
              <w:t xml:space="preserve"> «Развитие образования</w:t>
            </w:r>
            <w:r w:rsidR="00B82B90">
              <w:rPr>
                <w:sz w:val="24"/>
                <w:szCs w:val="24"/>
              </w:rPr>
              <w:t xml:space="preserve"> </w:t>
            </w:r>
            <w:r w:rsidRPr="002B2267">
              <w:rPr>
                <w:sz w:val="24"/>
                <w:szCs w:val="24"/>
              </w:rPr>
              <w:t>Тоншаевского муниципального района на период 2015-2020 годов»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E72037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316474,3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323302</w:t>
            </w:r>
          </w:p>
        </w:tc>
        <w:tc>
          <w:tcPr>
            <w:tcW w:w="1134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322236,5</w:t>
            </w:r>
          </w:p>
        </w:tc>
        <w:tc>
          <w:tcPr>
            <w:tcW w:w="1241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322607,1</w:t>
            </w:r>
          </w:p>
        </w:tc>
      </w:tr>
      <w:tr w:rsidR="00E72037" w:rsidRPr="00233106" w:rsidTr="008B4DEB">
        <w:tc>
          <w:tcPr>
            <w:tcW w:w="696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717" w:type="dxa"/>
            <w:shd w:val="clear" w:color="auto" w:fill="auto"/>
          </w:tcPr>
          <w:p w:rsidR="00E72037" w:rsidRPr="002B2267" w:rsidRDefault="00E72037" w:rsidP="002B2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2B226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униципальная программа </w:t>
            </w:r>
            <w:r w:rsidRPr="002B2267">
              <w:rPr>
                <w:sz w:val="24"/>
                <w:szCs w:val="24"/>
              </w:rPr>
              <w:t>«Развитие культуры Тоншаевского муниципального района</w:t>
            </w:r>
            <w:r w:rsidR="00862609">
              <w:rPr>
                <w:sz w:val="24"/>
                <w:szCs w:val="24"/>
              </w:rPr>
              <w:t xml:space="preserve"> на период 2018-2020гг</w:t>
            </w:r>
            <w:r w:rsidRPr="002B226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E72037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78006,3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81369,5</w:t>
            </w:r>
          </w:p>
        </w:tc>
        <w:tc>
          <w:tcPr>
            <w:tcW w:w="1134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81069,5</w:t>
            </w:r>
          </w:p>
        </w:tc>
        <w:tc>
          <w:tcPr>
            <w:tcW w:w="1241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81169,5</w:t>
            </w:r>
          </w:p>
        </w:tc>
      </w:tr>
      <w:tr w:rsidR="00E72037" w:rsidRPr="00233106" w:rsidTr="008B4DEB">
        <w:tc>
          <w:tcPr>
            <w:tcW w:w="696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717" w:type="dxa"/>
            <w:shd w:val="clear" w:color="auto" w:fill="auto"/>
          </w:tcPr>
          <w:p w:rsidR="00E72037" w:rsidRPr="002B2267" w:rsidRDefault="00E72037" w:rsidP="002B2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2B226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униципальная программа </w:t>
            </w:r>
            <w:r w:rsidRPr="002B2267">
              <w:rPr>
                <w:sz w:val="24"/>
                <w:szCs w:val="24"/>
              </w:rPr>
              <w:t>«Развитие агропромышленного комплекса</w:t>
            </w:r>
            <w:r w:rsidR="00B82B90">
              <w:rPr>
                <w:sz w:val="24"/>
                <w:szCs w:val="24"/>
              </w:rPr>
              <w:t xml:space="preserve"> </w:t>
            </w:r>
            <w:r w:rsidRPr="002B2267">
              <w:rPr>
                <w:sz w:val="24"/>
                <w:szCs w:val="24"/>
              </w:rPr>
              <w:t>Тоншаевского муниципального района на 2015-2020гг»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E72037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7098,1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11058</w:t>
            </w:r>
          </w:p>
        </w:tc>
        <w:tc>
          <w:tcPr>
            <w:tcW w:w="1134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10290,3</w:t>
            </w:r>
          </w:p>
        </w:tc>
        <w:tc>
          <w:tcPr>
            <w:tcW w:w="1241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11288,8</w:t>
            </w:r>
          </w:p>
        </w:tc>
      </w:tr>
      <w:tr w:rsidR="00E72037" w:rsidRPr="00233106" w:rsidTr="008B4DEB">
        <w:tc>
          <w:tcPr>
            <w:tcW w:w="696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717" w:type="dxa"/>
            <w:shd w:val="clear" w:color="auto" w:fill="auto"/>
          </w:tcPr>
          <w:p w:rsidR="00E72037" w:rsidRPr="002B2267" w:rsidRDefault="00E72037" w:rsidP="002B2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2B226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униципальная программа «</w:t>
            </w:r>
            <w:r w:rsidRPr="002B2267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воде</w:t>
            </w:r>
            <w:r>
              <w:rPr>
                <w:sz w:val="24"/>
                <w:szCs w:val="24"/>
              </w:rPr>
              <w:t xml:space="preserve"> на 2018-2020г»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E72037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4945,8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5610,3</w:t>
            </w:r>
          </w:p>
        </w:tc>
        <w:tc>
          <w:tcPr>
            <w:tcW w:w="1134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4594,4</w:t>
            </w:r>
          </w:p>
        </w:tc>
        <w:tc>
          <w:tcPr>
            <w:tcW w:w="1241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5467</w:t>
            </w:r>
          </w:p>
        </w:tc>
      </w:tr>
      <w:tr w:rsidR="00E72037" w:rsidRPr="00233106" w:rsidTr="008B4DEB">
        <w:tc>
          <w:tcPr>
            <w:tcW w:w="696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717" w:type="dxa"/>
            <w:shd w:val="clear" w:color="auto" w:fill="auto"/>
          </w:tcPr>
          <w:p w:rsidR="00E72037" w:rsidRPr="002B2267" w:rsidRDefault="00E72037" w:rsidP="002B2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2B226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униципальная программа «</w:t>
            </w:r>
            <w:r w:rsidRPr="002B2267">
              <w:rPr>
                <w:sz w:val="24"/>
                <w:szCs w:val="24"/>
              </w:rPr>
              <w:t>Управление муниципальным имуществом Тоншаевского муниципального района</w:t>
            </w:r>
            <w:r w:rsidR="00862609">
              <w:rPr>
                <w:sz w:val="24"/>
                <w:szCs w:val="24"/>
              </w:rPr>
              <w:t xml:space="preserve"> на период 2018-2020гг</w:t>
            </w:r>
            <w:r w:rsidRPr="002B226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E72037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3061,2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2419,3</w:t>
            </w:r>
          </w:p>
        </w:tc>
        <w:tc>
          <w:tcPr>
            <w:tcW w:w="1134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2269,3</w:t>
            </w:r>
          </w:p>
        </w:tc>
        <w:tc>
          <w:tcPr>
            <w:tcW w:w="1241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2419,3</w:t>
            </w:r>
          </w:p>
        </w:tc>
      </w:tr>
      <w:tr w:rsidR="00E72037" w:rsidRPr="00233106" w:rsidTr="008B4DEB">
        <w:tc>
          <w:tcPr>
            <w:tcW w:w="696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717" w:type="dxa"/>
            <w:shd w:val="clear" w:color="auto" w:fill="auto"/>
          </w:tcPr>
          <w:p w:rsidR="00E72037" w:rsidRPr="002B2267" w:rsidRDefault="00E72037" w:rsidP="002B2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2B226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униципальная программа</w:t>
            </w:r>
            <w:r w:rsidRPr="002B2267">
              <w:rPr>
                <w:sz w:val="24"/>
                <w:szCs w:val="24"/>
              </w:rPr>
              <w:t xml:space="preserve"> «Управление муниципальными финансами Тоншаевского муниципального района на 2018-2022 г»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E72037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58558,5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56174,2</w:t>
            </w:r>
          </w:p>
        </w:tc>
        <w:tc>
          <w:tcPr>
            <w:tcW w:w="1134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52893</w:t>
            </w:r>
          </w:p>
        </w:tc>
        <w:tc>
          <w:tcPr>
            <w:tcW w:w="1241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54429,6</w:t>
            </w:r>
          </w:p>
        </w:tc>
      </w:tr>
      <w:tr w:rsidR="00E72037" w:rsidRPr="00233106" w:rsidTr="008B4DEB">
        <w:tc>
          <w:tcPr>
            <w:tcW w:w="696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4717" w:type="dxa"/>
            <w:shd w:val="clear" w:color="auto" w:fill="auto"/>
          </w:tcPr>
          <w:p w:rsidR="00E72037" w:rsidRPr="00D41AC9" w:rsidRDefault="00E72037" w:rsidP="00D9772E">
            <w:pPr>
              <w:jc w:val="both"/>
              <w:rPr>
                <w:szCs w:val="28"/>
              </w:rPr>
            </w:pPr>
            <w:r w:rsidRPr="002B226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униципальная программа</w:t>
            </w:r>
            <w:r w:rsidRPr="002B2267">
              <w:rPr>
                <w:color w:val="000000"/>
                <w:sz w:val="24"/>
                <w:szCs w:val="24"/>
              </w:rPr>
              <w:t xml:space="preserve"> «Содействие занятости несовершеннолетних граждан и незанятого населения Тоншаевского р-она на 2016-2020гг.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E72037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391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528,7</w:t>
            </w:r>
          </w:p>
        </w:tc>
        <w:tc>
          <w:tcPr>
            <w:tcW w:w="1134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528,7</w:t>
            </w:r>
          </w:p>
        </w:tc>
        <w:tc>
          <w:tcPr>
            <w:tcW w:w="1241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528,7</w:t>
            </w:r>
          </w:p>
        </w:tc>
      </w:tr>
      <w:tr w:rsidR="00E72037" w:rsidRPr="00233106" w:rsidTr="008B4DEB">
        <w:tc>
          <w:tcPr>
            <w:tcW w:w="696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4717" w:type="dxa"/>
            <w:shd w:val="clear" w:color="auto" w:fill="auto"/>
          </w:tcPr>
          <w:p w:rsidR="00E72037" w:rsidRPr="002B2267" w:rsidRDefault="00E72037" w:rsidP="00993DF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2B226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униципальная программа</w:t>
            </w:r>
            <w:r w:rsidRPr="002B2267">
              <w:rPr>
                <w:sz w:val="24"/>
                <w:szCs w:val="24"/>
              </w:rPr>
              <w:t xml:space="preserve"> «Развитие предпринимательства</w:t>
            </w:r>
            <w:r w:rsidR="00B82B90">
              <w:rPr>
                <w:sz w:val="24"/>
                <w:szCs w:val="24"/>
              </w:rPr>
              <w:t xml:space="preserve"> </w:t>
            </w:r>
            <w:r w:rsidRPr="002B2267">
              <w:rPr>
                <w:sz w:val="24"/>
                <w:szCs w:val="24"/>
              </w:rPr>
              <w:t>Тоншаевского муниципального района на 201</w:t>
            </w:r>
            <w:r>
              <w:rPr>
                <w:sz w:val="24"/>
                <w:szCs w:val="24"/>
              </w:rPr>
              <w:t>9-2020</w:t>
            </w:r>
            <w:r w:rsidRPr="002B2267">
              <w:rPr>
                <w:sz w:val="24"/>
                <w:szCs w:val="24"/>
              </w:rPr>
              <w:t>гг»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E72037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5350,5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6113,7</w:t>
            </w:r>
          </w:p>
        </w:tc>
        <w:tc>
          <w:tcPr>
            <w:tcW w:w="1134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6113,7</w:t>
            </w:r>
          </w:p>
        </w:tc>
        <w:tc>
          <w:tcPr>
            <w:tcW w:w="1241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6113,7</w:t>
            </w:r>
          </w:p>
        </w:tc>
      </w:tr>
      <w:tr w:rsidR="00E72037" w:rsidRPr="00233106" w:rsidTr="008B4DEB">
        <w:tc>
          <w:tcPr>
            <w:tcW w:w="696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4717" w:type="dxa"/>
            <w:shd w:val="clear" w:color="auto" w:fill="auto"/>
          </w:tcPr>
          <w:p w:rsidR="00E72037" w:rsidRPr="002B2267" w:rsidRDefault="00E72037" w:rsidP="002B2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2B226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униципальная программа</w:t>
            </w:r>
            <w:r w:rsidRPr="002B2267">
              <w:rPr>
                <w:sz w:val="24"/>
                <w:szCs w:val="24"/>
              </w:rPr>
              <w:t xml:space="preserve"> «Обеспечение граждан Тоншаевского муниципального района Нижегородской области достойным жильем до 2024гг</w:t>
            </w:r>
            <w:r>
              <w:rPr>
                <w:sz w:val="24"/>
                <w:szCs w:val="24"/>
              </w:rPr>
              <w:t>.»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E72037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7408,7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1449,3</w:t>
            </w:r>
          </w:p>
        </w:tc>
        <w:tc>
          <w:tcPr>
            <w:tcW w:w="1134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1460,7</w:t>
            </w:r>
          </w:p>
        </w:tc>
        <w:tc>
          <w:tcPr>
            <w:tcW w:w="1241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24547,8</w:t>
            </w:r>
          </w:p>
        </w:tc>
      </w:tr>
      <w:tr w:rsidR="00E72037" w:rsidRPr="00233106" w:rsidTr="008B4DEB">
        <w:tc>
          <w:tcPr>
            <w:tcW w:w="696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4717" w:type="dxa"/>
            <w:shd w:val="clear" w:color="auto" w:fill="auto"/>
          </w:tcPr>
          <w:p w:rsidR="00E72037" w:rsidRPr="002B2267" w:rsidRDefault="00E72037" w:rsidP="002B2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2B226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униципальная программа</w:t>
            </w:r>
            <w:r w:rsidRPr="002B2267">
              <w:rPr>
                <w:sz w:val="24"/>
                <w:szCs w:val="24"/>
              </w:rPr>
              <w:t xml:space="preserve"> «Развитие физической культуры,</w:t>
            </w:r>
            <w:r w:rsidR="00B82B90">
              <w:rPr>
                <w:sz w:val="24"/>
                <w:szCs w:val="24"/>
              </w:rPr>
              <w:t xml:space="preserve"> </w:t>
            </w:r>
            <w:r w:rsidRPr="002B2267">
              <w:rPr>
                <w:sz w:val="24"/>
                <w:szCs w:val="24"/>
              </w:rPr>
              <w:t>спорта и молодежной политики в Тоншаевском муниципальном районе на 2015-2020 годы»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E72037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1134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1241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1060</w:t>
            </w:r>
          </w:p>
        </w:tc>
      </w:tr>
      <w:tr w:rsidR="00E72037" w:rsidRPr="00233106" w:rsidTr="008B4DEB">
        <w:tc>
          <w:tcPr>
            <w:tcW w:w="696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2.11.</w:t>
            </w:r>
          </w:p>
        </w:tc>
        <w:tc>
          <w:tcPr>
            <w:tcW w:w="4717" w:type="dxa"/>
            <w:shd w:val="clear" w:color="auto" w:fill="auto"/>
          </w:tcPr>
          <w:p w:rsidR="00E72037" w:rsidRPr="002B2267" w:rsidRDefault="00E72037" w:rsidP="00D9772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2B226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униципальная программа</w:t>
            </w:r>
            <w:r w:rsidRPr="002B2267">
              <w:rPr>
                <w:sz w:val="24"/>
                <w:szCs w:val="24"/>
              </w:rPr>
              <w:t xml:space="preserve"> «Профилактика насилия и жестокого обращения с детьми, безнадзорности и правонарушений несовершеннолетних в Тоншаевском районе на 2015-2020гг.»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E72037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41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C77082" w:rsidRPr="00233106" w:rsidTr="008B4DEB">
        <w:tc>
          <w:tcPr>
            <w:tcW w:w="696" w:type="dxa"/>
            <w:shd w:val="clear" w:color="auto" w:fill="auto"/>
          </w:tcPr>
          <w:p w:rsidR="00C77082" w:rsidRPr="00337FE9" w:rsidRDefault="00C77082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4717" w:type="dxa"/>
            <w:shd w:val="clear" w:color="auto" w:fill="auto"/>
          </w:tcPr>
          <w:p w:rsidR="00C77082" w:rsidRPr="002B2267" w:rsidRDefault="00C77082" w:rsidP="0086260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2B226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униципальная программа</w:t>
            </w:r>
            <w:r w:rsidRPr="002B2267">
              <w:rPr>
                <w:sz w:val="24"/>
                <w:szCs w:val="24"/>
              </w:rPr>
              <w:t xml:space="preserve"> «Комплексные меры </w:t>
            </w:r>
            <w:r>
              <w:rPr>
                <w:sz w:val="24"/>
                <w:szCs w:val="24"/>
              </w:rPr>
              <w:t xml:space="preserve">противодействия </w:t>
            </w:r>
            <w:r w:rsidRPr="002B2267">
              <w:rPr>
                <w:sz w:val="24"/>
                <w:szCs w:val="24"/>
              </w:rPr>
              <w:t>злоупотребления наркотиками и их незаконному обороту на 201</w:t>
            </w:r>
            <w:r w:rsidR="00862609">
              <w:rPr>
                <w:sz w:val="24"/>
                <w:szCs w:val="24"/>
              </w:rPr>
              <w:t>9-2021</w:t>
            </w:r>
            <w:r w:rsidRPr="002B226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shd w:val="clear" w:color="auto" w:fill="auto"/>
          </w:tcPr>
          <w:p w:rsidR="00C77082" w:rsidRPr="00337FE9" w:rsidRDefault="00C77082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77082" w:rsidRPr="00337FE9" w:rsidRDefault="00C77082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77082" w:rsidRPr="00337FE9" w:rsidRDefault="00C77082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41" w:type="dxa"/>
            <w:shd w:val="clear" w:color="auto" w:fill="auto"/>
          </w:tcPr>
          <w:p w:rsidR="00C77082" w:rsidRPr="00337FE9" w:rsidRDefault="00C77082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C77082" w:rsidRPr="00233106" w:rsidTr="008B4DEB">
        <w:tc>
          <w:tcPr>
            <w:tcW w:w="696" w:type="dxa"/>
            <w:shd w:val="clear" w:color="auto" w:fill="auto"/>
          </w:tcPr>
          <w:p w:rsidR="00C77082" w:rsidRPr="00337FE9" w:rsidRDefault="00C77082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4717" w:type="dxa"/>
            <w:shd w:val="clear" w:color="auto" w:fill="auto"/>
          </w:tcPr>
          <w:p w:rsidR="00C77082" w:rsidRPr="002B2267" w:rsidRDefault="00C77082" w:rsidP="002B2267">
            <w:pPr>
              <w:jc w:val="both"/>
              <w:outlineLvl w:val="0"/>
              <w:rPr>
                <w:sz w:val="24"/>
                <w:szCs w:val="24"/>
              </w:rPr>
            </w:pPr>
            <w:r w:rsidRPr="002B226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униципальная программа</w:t>
            </w:r>
            <w:r w:rsidRPr="002B2267">
              <w:rPr>
                <w:sz w:val="24"/>
                <w:szCs w:val="24"/>
              </w:rPr>
              <w:t xml:space="preserve"> «Профилактика преступлений и иных правонарушений на 2016-2020 годы»</w:t>
            </w:r>
          </w:p>
        </w:tc>
        <w:tc>
          <w:tcPr>
            <w:tcW w:w="1276" w:type="dxa"/>
            <w:shd w:val="clear" w:color="auto" w:fill="auto"/>
          </w:tcPr>
          <w:p w:rsidR="00C77082" w:rsidRPr="00337FE9" w:rsidRDefault="00C77082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77082" w:rsidRPr="00337FE9" w:rsidRDefault="00C77082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77082" w:rsidRPr="00337FE9" w:rsidRDefault="00C77082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41" w:type="dxa"/>
            <w:shd w:val="clear" w:color="auto" w:fill="auto"/>
          </w:tcPr>
          <w:p w:rsidR="00C77082" w:rsidRPr="00337FE9" w:rsidRDefault="00C77082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6274BF" w:rsidRPr="00233106" w:rsidTr="008B4DEB">
        <w:tc>
          <w:tcPr>
            <w:tcW w:w="696" w:type="dxa"/>
            <w:shd w:val="clear" w:color="auto" w:fill="auto"/>
          </w:tcPr>
          <w:p w:rsidR="006274BF" w:rsidRPr="00337FE9" w:rsidRDefault="006274BF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4717" w:type="dxa"/>
            <w:shd w:val="clear" w:color="auto" w:fill="auto"/>
          </w:tcPr>
          <w:p w:rsidR="006274BF" w:rsidRPr="002B2267" w:rsidRDefault="006274BF" w:rsidP="00D9772E">
            <w:pPr>
              <w:jc w:val="both"/>
              <w:outlineLvl w:val="0"/>
              <w:rPr>
                <w:sz w:val="24"/>
                <w:szCs w:val="24"/>
              </w:rPr>
            </w:pPr>
            <w:r w:rsidRPr="002B226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униципальная программа</w:t>
            </w:r>
            <w:r w:rsidRPr="002B2267">
              <w:rPr>
                <w:sz w:val="24"/>
                <w:szCs w:val="24"/>
              </w:rPr>
              <w:t xml:space="preserve"> «Профилактика терроризма и экстремизма на территории Тоншаевского муниципального района на 2017-2020 годы»</w:t>
            </w:r>
          </w:p>
        </w:tc>
        <w:tc>
          <w:tcPr>
            <w:tcW w:w="1276" w:type="dxa"/>
            <w:shd w:val="clear" w:color="auto" w:fill="auto"/>
          </w:tcPr>
          <w:p w:rsidR="006274BF" w:rsidRPr="00337FE9" w:rsidRDefault="006274BF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6274BF" w:rsidRDefault="006274BF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6274BF" w:rsidRDefault="006274BF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41" w:type="dxa"/>
            <w:shd w:val="clear" w:color="auto" w:fill="auto"/>
          </w:tcPr>
          <w:p w:rsidR="006274BF" w:rsidRDefault="006274BF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C77082" w:rsidRPr="00233106" w:rsidTr="008B4DEB">
        <w:tc>
          <w:tcPr>
            <w:tcW w:w="696" w:type="dxa"/>
            <w:shd w:val="clear" w:color="auto" w:fill="auto"/>
          </w:tcPr>
          <w:p w:rsidR="00C77082" w:rsidRPr="00337FE9" w:rsidRDefault="00C77082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2.15.</w:t>
            </w:r>
          </w:p>
        </w:tc>
        <w:tc>
          <w:tcPr>
            <w:tcW w:w="4717" w:type="dxa"/>
            <w:shd w:val="clear" w:color="auto" w:fill="auto"/>
          </w:tcPr>
          <w:p w:rsidR="00C77082" w:rsidRPr="002B2267" w:rsidRDefault="00C77082" w:rsidP="00D977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6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униципальная программа</w:t>
            </w:r>
            <w:r w:rsidRPr="002B2267">
              <w:rPr>
                <w:bCs/>
                <w:sz w:val="24"/>
                <w:szCs w:val="24"/>
              </w:rPr>
              <w:t xml:space="preserve"> «Формирование современной городской среды на территории Тоншаевского района»</w:t>
            </w:r>
          </w:p>
        </w:tc>
        <w:tc>
          <w:tcPr>
            <w:tcW w:w="1276" w:type="dxa"/>
            <w:shd w:val="clear" w:color="auto" w:fill="auto"/>
          </w:tcPr>
          <w:p w:rsidR="00C77082" w:rsidRPr="00337FE9" w:rsidRDefault="00C77082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5737,5</w:t>
            </w:r>
          </w:p>
        </w:tc>
        <w:tc>
          <w:tcPr>
            <w:tcW w:w="1276" w:type="dxa"/>
            <w:shd w:val="clear" w:color="auto" w:fill="auto"/>
          </w:tcPr>
          <w:p w:rsidR="00C77082" w:rsidRPr="00337FE9" w:rsidRDefault="00C77082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785,6</w:t>
            </w:r>
          </w:p>
        </w:tc>
        <w:tc>
          <w:tcPr>
            <w:tcW w:w="1134" w:type="dxa"/>
            <w:shd w:val="clear" w:color="auto" w:fill="auto"/>
          </w:tcPr>
          <w:p w:rsidR="00C77082" w:rsidRPr="00337FE9" w:rsidRDefault="00C77082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185,6</w:t>
            </w:r>
          </w:p>
        </w:tc>
        <w:tc>
          <w:tcPr>
            <w:tcW w:w="1241" w:type="dxa"/>
            <w:shd w:val="clear" w:color="auto" w:fill="auto"/>
          </w:tcPr>
          <w:p w:rsidR="00C77082" w:rsidRPr="00337FE9" w:rsidRDefault="00C77082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793,5</w:t>
            </w:r>
          </w:p>
        </w:tc>
      </w:tr>
      <w:tr w:rsidR="00E72037" w:rsidRPr="00233106" w:rsidTr="008B4DEB">
        <w:tc>
          <w:tcPr>
            <w:tcW w:w="696" w:type="dxa"/>
            <w:shd w:val="clear" w:color="auto" w:fill="auto"/>
          </w:tcPr>
          <w:p w:rsidR="00E72037" w:rsidRDefault="00E72037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4717" w:type="dxa"/>
            <w:shd w:val="clear" w:color="auto" w:fill="auto"/>
          </w:tcPr>
          <w:p w:rsidR="00E72037" w:rsidRPr="00D75CFC" w:rsidRDefault="00E72037" w:rsidP="00B719D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80D3C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D80D3C">
              <w:rPr>
                <w:sz w:val="24"/>
                <w:szCs w:val="24"/>
              </w:rPr>
              <w:t>Обеспечение многодетных семей земельными участками в Тоншаевском муниципальном районе на 2016-2020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72037" w:rsidRDefault="00E72037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72037" w:rsidRDefault="00E72037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2037" w:rsidRDefault="00E72037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E72037" w:rsidRDefault="00E72037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7B07" w:rsidRPr="00233106" w:rsidTr="008B4DEB">
        <w:tc>
          <w:tcPr>
            <w:tcW w:w="696" w:type="dxa"/>
            <w:shd w:val="clear" w:color="auto" w:fill="auto"/>
          </w:tcPr>
          <w:p w:rsidR="001B7B07" w:rsidRDefault="006274BF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2.17</w:t>
            </w:r>
          </w:p>
        </w:tc>
        <w:tc>
          <w:tcPr>
            <w:tcW w:w="4717" w:type="dxa"/>
            <w:shd w:val="clear" w:color="auto" w:fill="auto"/>
          </w:tcPr>
          <w:p w:rsidR="001B7B07" w:rsidRPr="00D80D3C" w:rsidRDefault="006274BF" w:rsidP="00B719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«Устройство контейнерных площадок на территории Тоншаевского района Нижегородской области на 2019-2021 годы»</w:t>
            </w:r>
          </w:p>
        </w:tc>
        <w:tc>
          <w:tcPr>
            <w:tcW w:w="1276" w:type="dxa"/>
            <w:shd w:val="clear" w:color="auto" w:fill="auto"/>
          </w:tcPr>
          <w:p w:rsidR="001B7B07" w:rsidRDefault="001B7B07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B7B07" w:rsidRDefault="006274BF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520,0</w:t>
            </w:r>
          </w:p>
        </w:tc>
        <w:tc>
          <w:tcPr>
            <w:tcW w:w="1134" w:type="dxa"/>
            <w:shd w:val="clear" w:color="auto" w:fill="auto"/>
          </w:tcPr>
          <w:p w:rsidR="001B7B07" w:rsidRDefault="001B7B07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1B7B07" w:rsidRDefault="001B7B07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74BF" w:rsidRPr="00233106" w:rsidTr="008B4DEB">
        <w:tc>
          <w:tcPr>
            <w:tcW w:w="696" w:type="dxa"/>
            <w:shd w:val="clear" w:color="auto" w:fill="auto"/>
          </w:tcPr>
          <w:p w:rsidR="006274BF" w:rsidRDefault="006274BF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2.18.</w:t>
            </w:r>
          </w:p>
        </w:tc>
        <w:tc>
          <w:tcPr>
            <w:tcW w:w="4717" w:type="dxa"/>
            <w:shd w:val="clear" w:color="auto" w:fill="auto"/>
          </w:tcPr>
          <w:p w:rsidR="006274BF" w:rsidRPr="00D80D3C" w:rsidRDefault="006274BF" w:rsidP="00B719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«Использование и охрана земель сельскохозяйственного назначения на территории Тоншаевского муниципального района на 2017-2021 годы»</w:t>
            </w:r>
          </w:p>
        </w:tc>
        <w:tc>
          <w:tcPr>
            <w:tcW w:w="1276" w:type="dxa"/>
            <w:shd w:val="clear" w:color="auto" w:fill="auto"/>
          </w:tcPr>
          <w:p w:rsidR="006274BF" w:rsidRDefault="006274BF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274BF" w:rsidRDefault="006274BF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252,7</w:t>
            </w:r>
          </w:p>
        </w:tc>
        <w:tc>
          <w:tcPr>
            <w:tcW w:w="1134" w:type="dxa"/>
            <w:shd w:val="clear" w:color="auto" w:fill="auto"/>
          </w:tcPr>
          <w:p w:rsidR="006274BF" w:rsidRDefault="006274BF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252,7</w:t>
            </w:r>
          </w:p>
        </w:tc>
        <w:tc>
          <w:tcPr>
            <w:tcW w:w="1241" w:type="dxa"/>
            <w:shd w:val="clear" w:color="auto" w:fill="auto"/>
          </w:tcPr>
          <w:p w:rsidR="006274BF" w:rsidRDefault="006274BF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252,7</w:t>
            </w:r>
          </w:p>
        </w:tc>
      </w:tr>
      <w:tr w:rsidR="00E72037" w:rsidRPr="00233106" w:rsidTr="008B4DEB">
        <w:tc>
          <w:tcPr>
            <w:tcW w:w="696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17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Удельный вес расходов на реализацию муниципальных программ Тоншаевского муниципального района в общем объеме расходов бюджета муниципального района, %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E72037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90,9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2037" w:rsidRPr="00233106" w:rsidTr="008B4DEB">
        <w:tc>
          <w:tcPr>
            <w:tcW w:w="696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17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Расходы на непрограммные направления деятельности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E72037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48794,2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85620,5</w:t>
            </w:r>
          </w:p>
        </w:tc>
        <w:tc>
          <w:tcPr>
            <w:tcW w:w="1134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84676,2</w:t>
            </w:r>
          </w:p>
        </w:tc>
        <w:tc>
          <w:tcPr>
            <w:tcW w:w="1241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99628,7</w:t>
            </w:r>
          </w:p>
        </w:tc>
      </w:tr>
      <w:tr w:rsidR="00E72037" w:rsidRPr="00233106" w:rsidTr="008B4DEB">
        <w:tc>
          <w:tcPr>
            <w:tcW w:w="696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17" w:type="dxa"/>
            <w:shd w:val="clear" w:color="auto" w:fill="auto"/>
          </w:tcPr>
          <w:p w:rsidR="00E72037" w:rsidRPr="00337FE9" w:rsidRDefault="00E72037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Удельный вес расходов на непрограммные направления деятельности в общем объеме</w:t>
            </w:r>
          </w:p>
          <w:p w:rsidR="00E72037" w:rsidRPr="00337FE9" w:rsidRDefault="00E72037" w:rsidP="00337F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FE9">
              <w:rPr>
                <w:rFonts w:eastAsia="Calibri"/>
                <w:sz w:val="24"/>
                <w:szCs w:val="24"/>
                <w:lang w:eastAsia="en-US"/>
              </w:rPr>
              <w:t>расходов бюджета муниципального района, %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E72037" w:rsidP="008E389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276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1134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1241" w:type="dxa"/>
            <w:shd w:val="clear" w:color="auto" w:fill="auto"/>
          </w:tcPr>
          <w:p w:rsidR="00E72037" w:rsidRPr="00337FE9" w:rsidRDefault="00C77082" w:rsidP="00337F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16,3</w:t>
            </w:r>
          </w:p>
        </w:tc>
      </w:tr>
    </w:tbl>
    <w:p w:rsidR="007F3238" w:rsidRPr="00B03740" w:rsidRDefault="007F3238" w:rsidP="00D9772E">
      <w:pPr>
        <w:pStyle w:val="ConsPlusNormal"/>
        <w:widowControl/>
        <w:ind w:firstLine="0"/>
        <w:jc w:val="both"/>
      </w:pPr>
    </w:p>
    <w:sectPr w:rsidR="007F3238" w:rsidRPr="00B03740" w:rsidSect="00ED1864"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B2" w:rsidRDefault="002264B2">
      <w:r>
        <w:separator/>
      </w:r>
    </w:p>
  </w:endnote>
  <w:endnote w:type="continuationSeparator" w:id="1">
    <w:p w:rsidR="002264B2" w:rsidRDefault="00226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B2" w:rsidRDefault="002264B2">
      <w:r>
        <w:separator/>
      </w:r>
    </w:p>
  </w:footnote>
  <w:footnote w:type="continuationSeparator" w:id="1">
    <w:p w:rsidR="002264B2" w:rsidRDefault="00226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91" w:rsidRDefault="008B5F7C" w:rsidP="0056430E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E389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3891" w:rsidRDefault="008E38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91" w:rsidRDefault="008B5F7C" w:rsidP="0056430E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E389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418F9">
      <w:rPr>
        <w:rStyle w:val="ae"/>
        <w:noProof/>
      </w:rPr>
      <w:t>5</w:t>
    </w:r>
    <w:r>
      <w:rPr>
        <w:rStyle w:val="ae"/>
      </w:rPr>
      <w:fldChar w:fldCharType="end"/>
    </w:r>
  </w:p>
  <w:p w:rsidR="008E3891" w:rsidRDefault="008E38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B88"/>
    <w:multiLevelType w:val="hybridMultilevel"/>
    <w:tmpl w:val="7C2E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791B43"/>
    <w:multiLevelType w:val="hybridMultilevel"/>
    <w:tmpl w:val="026AF492"/>
    <w:lvl w:ilvl="0" w:tplc="DE6E9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44C6661"/>
    <w:multiLevelType w:val="hybridMultilevel"/>
    <w:tmpl w:val="63EE1E06"/>
    <w:lvl w:ilvl="0" w:tplc="349A643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446A65"/>
    <w:multiLevelType w:val="multilevel"/>
    <w:tmpl w:val="9438AC7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>
    <w:nsid w:val="215C0ADA"/>
    <w:multiLevelType w:val="hybridMultilevel"/>
    <w:tmpl w:val="D4DC89F0"/>
    <w:lvl w:ilvl="0" w:tplc="644C2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E62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3CF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76D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B66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9E0F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3CC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DA1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165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E8252F7"/>
    <w:multiLevelType w:val="hybridMultilevel"/>
    <w:tmpl w:val="91FE5896"/>
    <w:lvl w:ilvl="0" w:tplc="CC183A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9110A9"/>
    <w:multiLevelType w:val="hybridMultilevel"/>
    <w:tmpl w:val="2A4AD200"/>
    <w:lvl w:ilvl="0" w:tplc="8124A3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71077858"/>
    <w:multiLevelType w:val="hybridMultilevel"/>
    <w:tmpl w:val="B5306B30"/>
    <w:lvl w:ilvl="0" w:tplc="E81053FE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7C615DEB"/>
    <w:multiLevelType w:val="hybridMultilevel"/>
    <w:tmpl w:val="3E4A2FA0"/>
    <w:lvl w:ilvl="0" w:tplc="5DDE9EE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495"/>
    <w:rsid w:val="000055E1"/>
    <w:rsid w:val="00021995"/>
    <w:rsid w:val="000526DC"/>
    <w:rsid w:val="00054920"/>
    <w:rsid w:val="00086335"/>
    <w:rsid w:val="000B1AC8"/>
    <w:rsid w:val="000B3F8E"/>
    <w:rsid w:val="000C040A"/>
    <w:rsid w:val="000C0ACF"/>
    <w:rsid w:val="000C2524"/>
    <w:rsid w:val="000C5276"/>
    <w:rsid w:val="000D43D5"/>
    <w:rsid w:val="00103598"/>
    <w:rsid w:val="001111F8"/>
    <w:rsid w:val="00111F63"/>
    <w:rsid w:val="0013622C"/>
    <w:rsid w:val="00143573"/>
    <w:rsid w:val="00151D71"/>
    <w:rsid w:val="001527A8"/>
    <w:rsid w:val="00160F2A"/>
    <w:rsid w:val="001610DC"/>
    <w:rsid w:val="00180B7C"/>
    <w:rsid w:val="001970F8"/>
    <w:rsid w:val="001A7106"/>
    <w:rsid w:val="001B7B07"/>
    <w:rsid w:val="001C0818"/>
    <w:rsid w:val="001C406B"/>
    <w:rsid w:val="001D6443"/>
    <w:rsid w:val="00214ADE"/>
    <w:rsid w:val="0021728A"/>
    <w:rsid w:val="002264B2"/>
    <w:rsid w:val="00231A5B"/>
    <w:rsid w:val="00240A31"/>
    <w:rsid w:val="00245E52"/>
    <w:rsid w:val="00257711"/>
    <w:rsid w:val="00272B9A"/>
    <w:rsid w:val="00274CD7"/>
    <w:rsid w:val="002843B9"/>
    <w:rsid w:val="002864E6"/>
    <w:rsid w:val="00291834"/>
    <w:rsid w:val="00293CF1"/>
    <w:rsid w:val="002B2267"/>
    <w:rsid w:val="002C57D3"/>
    <w:rsid w:val="00314F1D"/>
    <w:rsid w:val="00330AC6"/>
    <w:rsid w:val="00337FE9"/>
    <w:rsid w:val="00350123"/>
    <w:rsid w:val="00352AAD"/>
    <w:rsid w:val="003607D2"/>
    <w:rsid w:val="00390DE1"/>
    <w:rsid w:val="003A12C1"/>
    <w:rsid w:val="003C0195"/>
    <w:rsid w:val="003D185C"/>
    <w:rsid w:val="003E1FAD"/>
    <w:rsid w:val="003E33D1"/>
    <w:rsid w:val="00400959"/>
    <w:rsid w:val="00431ACD"/>
    <w:rsid w:val="00440FD5"/>
    <w:rsid w:val="004663DD"/>
    <w:rsid w:val="00466F59"/>
    <w:rsid w:val="004771C1"/>
    <w:rsid w:val="00477C5B"/>
    <w:rsid w:val="00486A29"/>
    <w:rsid w:val="00487C64"/>
    <w:rsid w:val="004A0AAD"/>
    <w:rsid w:val="004A3690"/>
    <w:rsid w:val="004B5F1F"/>
    <w:rsid w:val="004C1AC2"/>
    <w:rsid w:val="004C323A"/>
    <w:rsid w:val="004C562C"/>
    <w:rsid w:val="00500C51"/>
    <w:rsid w:val="00502765"/>
    <w:rsid w:val="00502814"/>
    <w:rsid w:val="00510BC8"/>
    <w:rsid w:val="00514A20"/>
    <w:rsid w:val="005157ED"/>
    <w:rsid w:val="005272C1"/>
    <w:rsid w:val="00535DB7"/>
    <w:rsid w:val="005418F9"/>
    <w:rsid w:val="005444BD"/>
    <w:rsid w:val="0056430E"/>
    <w:rsid w:val="00577EE9"/>
    <w:rsid w:val="00590BFA"/>
    <w:rsid w:val="005A3690"/>
    <w:rsid w:val="005A691F"/>
    <w:rsid w:val="005D6E3E"/>
    <w:rsid w:val="005E4863"/>
    <w:rsid w:val="005F7DC6"/>
    <w:rsid w:val="006105B5"/>
    <w:rsid w:val="0061079B"/>
    <w:rsid w:val="006274BF"/>
    <w:rsid w:val="00632E71"/>
    <w:rsid w:val="00641D6A"/>
    <w:rsid w:val="00643E3D"/>
    <w:rsid w:val="00644846"/>
    <w:rsid w:val="00666304"/>
    <w:rsid w:val="0067761E"/>
    <w:rsid w:val="00680DDC"/>
    <w:rsid w:val="00693F8E"/>
    <w:rsid w:val="00694C84"/>
    <w:rsid w:val="006A3148"/>
    <w:rsid w:val="006B19C7"/>
    <w:rsid w:val="006C4477"/>
    <w:rsid w:val="006D1E06"/>
    <w:rsid w:val="006D3043"/>
    <w:rsid w:val="006D3459"/>
    <w:rsid w:val="006E4394"/>
    <w:rsid w:val="007078CE"/>
    <w:rsid w:val="00716575"/>
    <w:rsid w:val="00720B9F"/>
    <w:rsid w:val="00726AF5"/>
    <w:rsid w:val="007443E7"/>
    <w:rsid w:val="00746B10"/>
    <w:rsid w:val="00752614"/>
    <w:rsid w:val="00766E4B"/>
    <w:rsid w:val="00772C8A"/>
    <w:rsid w:val="00783AE2"/>
    <w:rsid w:val="007A4459"/>
    <w:rsid w:val="007C49AB"/>
    <w:rsid w:val="007D5656"/>
    <w:rsid w:val="007F3238"/>
    <w:rsid w:val="007F3C0D"/>
    <w:rsid w:val="0083141E"/>
    <w:rsid w:val="00833BFA"/>
    <w:rsid w:val="00835A8A"/>
    <w:rsid w:val="0084230F"/>
    <w:rsid w:val="0084631F"/>
    <w:rsid w:val="00862609"/>
    <w:rsid w:val="00867FC6"/>
    <w:rsid w:val="00893BE9"/>
    <w:rsid w:val="00895598"/>
    <w:rsid w:val="008A3396"/>
    <w:rsid w:val="008A4AD5"/>
    <w:rsid w:val="008B4DEB"/>
    <w:rsid w:val="008B5F7C"/>
    <w:rsid w:val="008E1C17"/>
    <w:rsid w:val="008E3891"/>
    <w:rsid w:val="008E77E2"/>
    <w:rsid w:val="008F0C35"/>
    <w:rsid w:val="008F21FD"/>
    <w:rsid w:val="009034A9"/>
    <w:rsid w:val="00904280"/>
    <w:rsid w:val="0091034E"/>
    <w:rsid w:val="00911152"/>
    <w:rsid w:val="009179B5"/>
    <w:rsid w:val="009368D2"/>
    <w:rsid w:val="00954181"/>
    <w:rsid w:val="0095660A"/>
    <w:rsid w:val="00956F8A"/>
    <w:rsid w:val="00963914"/>
    <w:rsid w:val="00964A97"/>
    <w:rsid w:val="00993DF1"/>
    <w:rsid w:val="00A054B2"/>
    <w:rsid w:val="00A23F44"/>
    <w:rsid w:val="00A34CB9"/>
    <w:rsid w:val="00A67448"/>
    <w:rsid w:val="00A67C9D"/>
    <w:rsid w:val="00AC149B"/>
    <w:rsid w:val="00AC7D65"/>
    <w:rsid w:val="00AD7F83"/>
    <w:rsid w:val="00AE128A"/>
    <w:rsid w:val="00AF3751"/>
    <w:rsid w:val="00AF40AC"/>
    <w:rsid w:val="00AF48A7"/>
    <w:rsid w:val="00B03740"/>
    <w:rsid w:val="00B0503F"/>
    <w:rsid w:val="00B06B04"/>
    <w:rsid w:val="00B25928"/>
    <w:rsid w:val="00B30DF2"/>
    <w:rsid w:val="00B34E0F"/>
    <w:rsid w:val="00B41990"/>
    <w:rsid w:val="00B62A50"/>
    <w:rsid w:val="00B719D4"/>
    <w:rsid w:val="00B71E12"/>
    <w:rsid w:val="00B82B90"/>
    <w:rsid w:val="00B907BC"/>
    <w:rsid w:val="00B96C74"/>
    <w:rsid w:val="00B9780D"/>
    <w:rsid w:val="00BB1691"/>
    <w:rsid w:val="00BC2BCE"/>
    <w:rsid w:val="00BE55AF"/>
    <w:rsid w:val="00BF14F5"/>
    <w:rsid w:val="00BF3B3B"/>
    <w:rsid w:val="00C00480"/>
    <w:rsid w:val="00C2305B"/>
    <w:rsid w:val="00C31E09"/>
    <w:rsid w:val="00C32E66"/>
    <w:rsid w:val="00C4374C"/>
    <w:rsid w:val="00C52D0D"/>
    <w:rsid w:val="00C54546"/>
    <w:rsid w:val="00C55247"/>
    <w:rsid w:val="00C56E23"/>
    <w:rsid w:val="00C73017"/>
    <w:rsid w:val="00C77082"/>
    <w:rsid w:val="00C81B3E"/>
    <w:rsid w:val="00C84F51"/>
    <w:rsid w:val="00C8594F"/>
    <w:rsid w:val="00C910F4"/>
    <w:rsid w:val="00CA4702"/>
    <w:rsid w:val="00CC0EC4"/>
    <w:rsid w:val="00CC2247"/>
    <w:rsid w:val="00CC4627"/>
    <w:rsid w:val="00CE4F19"/>
    <w:rsid w:val="00CE78D1"/>
    <w:rsid w:val="00D02597"/>
    <w:rsid w:val="00D112BD"/>
    <w:rsid w:val="00D11B69"/>
    <w:rsid w:val="00D14090"/>
    <w:rsid w:val="00D17B9D"/>
    <w:rsid w:val="00D25E91"/>
    <w:rsid w:val="00D326A5"/>
    <w:rsid w:val="00D35B71"/>
    <w:rsid w:val="00D44C9F"/>
    <w:rsid w:val="00D45E44"/>
    <w:rsid w:val="00D75CFC"/>
    <w:rsid w:val="00D80D3C"/>
    <w:rsid w:val="00D81935"/>
    <w:rsid w:val="00D84F65"/>
    <w:rsid w:val="00D95A3C"/>
    <w:rsid w:val="00D9772E"/>
    <w:rsid w:val="00DB2495"/>
    <w:rsid w:val="00DB55C0"/>
    <w:rsid w:val="00DC18EB"/>
    <w:rsid w:val="00DC6EB8"/>
    <w:rsid w:val="00DD4ABA"/>
    <w:rsid w:val="00DE617D"/>
    <w:rsid w:val="00DF26D4"/>
    <w:rsid w:val="00DF31A2"/>
    <w:rsid w:val="00E23D92"/>
    <w:rsid w:val="00E23E74"/>
    <w:rsid w:val="00E43C15"/>
    <w:rsid w:val="00E5554A"/>
    <w:rsid w:val="00E56968"/>
    <w:rsid w:val="00E655A4"/>
    <w:rsid w:val="00E70F65"/>
    <w:rsid w:val="00E72037"/>
    <w:rsid w:val="00E73751"/>
    <w:rsid w:val="00E73F3B"/>
    <w:rsid w:val="00E76103"/>
    <w:rsid w:val="00E94BFB"/>
    <w:rsid w:val="00EA0F29"/>
    <w:rsid w:val="00EA2787"/>
    <w:rsid w:val="00EA4728"/>
    <w:rsid w:val="00EC2A14"/>
    <w:rsid w:val="00ED1442"/>
    <w:rsid w:val="00ED1864"/>
    <w:rsid w:val="00ED4EBB"/>
    <w:rsid w:val="00EE4A16"/>
    <w:rsid w:val="00EE70D1"/>
    <w:rsid w:val="00EF2A69"/>
    <w:rsid w:val="00EF38C7"/>
    <w:rsid w:val="00EF455F"/>
    <w:rsid w:val="00F134BE"/>
    <w:rsid w:val="00F25B01"/>
    <w:rsid w:val="00F32B46"/>
    <w:rsid w:val="00F3613F"/>
    <w:rsid w:val="00F62973"/>
    <w:rsid w:val="00F72F74"/>
    <w:rsid w:val="00F8653B"/>
    <w:rsid w:val="00F94E09"/>
    <w:rsid w:val="00F971BE"/>
    <w:rsid w:val="00FC041B"/>
    <w:rsid w:val="00FC2259"/>
    <w:rsid w:val="00FC6FCB"/>
    <w:rsid w:val="00FE440A"/>
    <w:rsid w:val="00FE4913"/>
    <w:rsid w:val="00FF0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9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2199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021995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9"/>
    <w:qFormat/>
    <w:rsid w:val="00021995"/>
    <w:pPr>
      <w:keepNext/>
      <w:ind w:firstLine="720"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021995"/>
    <w:pPr>
      <w:keepNext/>
      <w:ind w:left="851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0F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90F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90F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90FDD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02199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2199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rsid w:val="00690FDD"/>
    <w:rPr>
      <w:sz w:val="28"/>
      <w:szCs w:val="20"/>
    </w:rPr>
  </w:style>
  <w:style w:type="paragraph" w:styleId="a6">
    <w:name w:val="Body Text"/>
    <w:basedOn w:val="a"/>
    <w:link w:val="a7"/>
    <w:uiPriority w:val="99"/>
    <w:rsid w:val="00021995"/>
    <w:rPr>
      <w:sz w:val="22"/>
    </w:rPr>
  </w:style>
  <w:style w:type="character" w:customStyle="1" w:styleId="a7">
    <w:name w:val="Основной текст Знак"/>
    <w:link w:val="a6"/>
    <w:uiPriority w:val="99"/>
    <w:semiHidden/>
    <w:rsid w:val="00690FDD"/>
    <w:rPr>
      <w:sz w:val="28"/>
      <w:szCs w:val="20"/>
    </w:rPr>
  </w:style>
  <w:style w:type="character" w:styleId="a8">
    <w:name w:val="FollowedHyperlink"/>
    <w:uiPriority w:val="99"/>
    <w:rsid w:val="00021995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02199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021995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021995"/>
    <w:pPr>
      <w:widowControl w:val="0"/>
    </w:pPr>
    <w:rPr>
      <w:rFonts w:ascii="Arial" w:hAnsi="Arial"/>
      <w:b/>
      <w:sz w:val="16"/>
    </w:rPr>
  </w:style>
  <w:style w:type="paragraph" w:styleId="21">
    <w:name w:val="Body Text 2"/>
    <w:basedOn w:val="a"/>
    <w:link w:val="22"/>
    <w:uiPriority w:val="99"/>
    <w:rsid w:val="00021995"/>
    <w:pPr>
      <w:jc w:val="center"/>
    </w:pPr>
  </w:style>
  <w:style w:type="character" w:customStyle="1" w:styleId="22">
    <w:name w:val="Основной текст 2 Знак"/>
    <w:link w:val="21"/>
    <w:uiPriority w:val="99"/>
    <w:semiHidden/>
    <w:rsid w:val="00690FDD"/>
    <w:rPr>
      <w:sz w:val="28"/>
      <w:szCs w:val="20"/>
    </w:rPr>
  </w:style>
  <w:style w:type="paragraph" w:styleId="a9">
    <w:name w:val="Body Text Indent"/>
    <w:basedOn w:val="a"/>
    <w:link w:val="aa"/>
    <w:uiPriority w:val="99"/>
    <w:rsid w:val="00021995"/>
    <w:pPr>
      <w:spacing w:line="360" w:lineRule="auto"/>
      <w:ind w:firstLine="720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rsid w:val="00690FDD"/>
    <w:rPr>
      <w:sz w:val="28"/>
      <w:szCs w:val="20"/>
    </w:rPr>
  </w:style>
  <w:style w:type="paragraph" w:styleId="31">
    <w:name w:val="Body Text 3"/>
    <w:basedOn w:val="a"/>
    <w:link w:val="32"/>
    <w:uiPriority w:val="99"/>
    <w:rsid w:val="00021995"/>
    <w:pPr>
      <w:spacing w:line="360" w:lineRule="auto"/>
      <w:jc w:val="both"/>
    </w:pPr>
  </w:style>
  <w:style w:type="character" w:customStyle="1" w:styleId="32">
    <w:name w:val="Основной текст 3 Знак"/>
    <w:link w:val="31"/>
    <w:uiPriority w:val="99"/>
    <w:semiHidden/>
    <w:rsid w:val="00690FDD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0219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90FDD"/>
    <w:rPr>
      <w:sz w:val="0"/>
      <w:szCs w:val="0"/>
    </w:rPr>
  </w:style>
  <w:style w:type="paragraph" w:styleId="ad">
    <w:name w:val="Block Text"/>
    <w:basedOn w:val="a"/>
    <w:uiPriority w:val="99"/>
    <w:rsid w:val="00021995"/>
    <w:pPr>
      <w:ind w:left="-108" w:right="-108"/>
    </w:pPr>
  </w:style>
  <w:style w:type="paragraph" w:styleId="23">
    <w:name w:val="Body Text Indent 2"/>
    <w:basedOn w:val="a"/>
    <w:link w:val="24"/>
    <w:uiPriority w:val="99"/>
    <w:rsid w:val="00021995"/>
    <w:pPr>
      <w:spacing w:line="360" w:lineRule="auto"/>
      <w:ind w:left="851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rsid w:val="00690FDD"/>
    <w:rPr>
      <w:sz w:val="28"/>
      <w:szCs w:val="20"/>
    </w:rPr>
  </w:style>
  <w:style w:type="paragraph" w:styleId="33">
    <w:name w:val="Body Text Indent 3"/>
    <w:basedOn w:val="a"/>
    <w:link w:val="34"/>
    <w:uiPriority w:val="99"/>
    <w:rsid w:val="00021995"/>
    <w:pPr>
      <w:spacing w:line="360" w:lineRule="auto"/>
      <w:ind w:firstLine="851"/>
      <w:jc w:val="both"/>
    </w:pPr>
    <w:rPr>
      <w:szCs w:val="28"/>
    </w:rPr>
  </w:style>
  <w:style w:type="character" w:customStyle="1" w:styleId="34">
    <w:name w:val="Основной текст с отступом 3 Знак"/>
    <w:link w:val="33"/>
    <w:uiPriority w:val="99"/>
    <w:rsid w:val="00690FDD"/>
    <w:rPr>
      <w:sz w:val="16"/>
      <w:szCs w:val="16"/>
    </w:rPr>
  </w:style>
  <w:style w:type="paragraph" w:customStyle="1" w:styleId="ConsPlusTitle">
    <w:name w:val="ConsPlusTitle"/>
    <w:rsid w:val="001A71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77C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7C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uiPriority w:val="99"/>
    <w:rsid w:val="00EE4A16"/>
    <w:rPr>
      <w:rFonts w:cs="Times New Roman"/>
    </w:rPr>
  </w:style>
  <w:style w:type="table" w:styleId="af">
    <w:name w:val="Table Grid"/>
    <w:basedOn w:val="a1"/>
    <w:uiPriority w:val="59"/>
    <w:rsid w:val="007F32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663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D6A7-B79C-4BD9-9D14-E5929571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7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Ksenya</cp:lastModifiedBy>
  <cp:revision>24</cp:revision>
  <cp:lastPrinted>2019-11-19T05:24:00Z</cp:lastPrinted>
  <dcterms:created xsi:type="dcterms:W3CDTF">2019-01-15T10:30:00Z</dcterms:created>
  <dcterms:modified xsi:type="dcterms:W3CDTF">2019-11-19T05:29:00Z</dcterms:modified>
</cp:coreProperties>
</file>